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3C" w:rsidRDefault="00AC263C">
      <w:pPr>
        <w:ind w:right="420"/>
        <w:jc w:val="both"/>
        <w:rPr>
          <w:rFonts w:ascii="Arial" w:hAnsi="Arial" w:cs="Arial"/>
          <w:sz w:val="18"/>
          <w:szCs w:val="18"/>
        </w:rPr>
      </w:pPr>
      <w:r>
        <w:rPr>
          <w:rFonts w:ascii="Arial" w:hAnsi="Arial" w:cs="Arial"/>
          <w:b/>
          <w:bCs/>
          <w:sz w:val="18"/>
          <w:szCs w:val="18"/>
        </w:rPr>
        <w:t>Welcome to Cinderella,</w:t>
      </w:r>
      <w:r>
        <w:rPr>
          <w:rFonts w:ascii="Arial" w:hAnsi="Arial" w:cs="Arial"/>
          <w:sz w:val="18"/>
          <w:szCs w:val="18"/>
        </w:rPr>
        <w:t xml:space="preserve"> one of the largest and most prestigious programs of its kind. Cinderella is in its 37th year, and has given thousands of dollars in scholarships and prizes! Cinderella is a “natural” pageant, without the fancy hair, heavy makeup and glitzy clothes that you see in other systems. Contestants compete in several events:</w:t>
      </w:r>
    </w:p>
    <w:p w:rsidR="00AC263C" w:rsidRDefault="00AC263C">
      <w:pPr>
        <w:ind w:right="420"/>
        <w:jc w:val="both"/>
        <w:rPr>
          <w:rFonts w:ascii="Arial" w:hAnsi="Arial" w:cs="Arial"/>
          <w:sz w:val="16"/>
          <w:szCs w:val="16"/>
        </w:rPr>
      </w:pPr>
    </w:p>
    <w:p w:rsidR="00AC263C" w:rsidRDefault="00AC263C">
      <w:pPr>
        <w:rPr>
          <w:rFonts w:ascii="Arial" w:hAnsi="Arial" w:cs="Arial"/>
          <w:sz w:val="18"/>
          <w:szCs w:val="18"/>
        </w:rPr>
      </w:pPr>
      <w:r>
        <w:rPr>
          <w:rFonts w:ascii="Arial" w:hAnsi="Arial" w:cs="Arial"/>
          <w:b/>
          <w:bCs/>
          <w:sz w:val="18"/>
          <w:szCs w:val="18"/>
          <w:u w:val="single"/>
        </w:rPr>
        <w:t>Photogenic</w:t>
      </w:r>
      <w:r>
        <w:rPr>
          <w:rFonts w:ascii="Arial" w:hAnsi="Arial" w:cs="Arial"/>
          <w:sz w:val="18"/>
          <w:szCs w:val="18"/>
        </w:rPr>
        <w:t>: Please bring one picture (typically head and shoulders) that shows the photogenic qualities of your child. They will be returned and can be any size up to 8X10, color or black and white. Name &amp; age should be on back of photo.</w:t>
      </w:r>
    </w:p>
    <w:p w:rsidR="00AC263C" w:rsidRDefault="00AC263C">
      <w:pPr>
        <w:rPr>
          <w:rFonts w:ascii="Arial" w:hAnsi="Arial" w:cs="Arial"/>
          <w:b/>
          <w:bCs/>
          <w:sz w:val="16"/>
          <w:szCs w:val="16"/>
          <w:u w:val="single"/>
        </w:rPr>
      </w:pPr>
    </w:p>
    <w:p w:rsidR="00AC263C" w:rsidRDefault="00AC263C">
      <w:pPr>
        <w:rPr>
          <w:rFonts w:ascii="Arial" w:hAnsi="Arial" w:cs="Arial"/>
          <w:sz w:val="16"/>
          <w:szCs w:val="16"/>
        </w:rPr>
      </w:pPr>
      <w:r>
        <w:rPr>
          <w:rFonts w:ascii="Arial" w:hAnsi="Arial" w:cs="Arial"/>
          <w:b/>
          <w:bCs/>
          <w:sz w:val="16"/>
          <w:szCs w:val="16"/>
          <w:u w:val="single"/>
        </w:rPr>
        <w:t>Interview/Baby Playtime:</w:t>
      </w:r>
      <w:r>
        <w:rPr>
          <w:rFonts w:ascii="Arial" w:hAnsi="Arial" w:cs="Arial"/>
          <w:sz w:val="16"/>
          <w:szCs w:val="16"/>
        </w:rPr>
        <w:t xml:space="preserve"> Cinderella uses a “closed” interview backstage with the judges, with contestants wearing simple, tailored dresses or skirts/jackets. The babies (0-2 yrs) will have Playtime with the judges instead, and can bring one chaperone (dress is casual). This phase of competition is designed for the judges to get to know the contestants a little better and to get to see them up close. They will be taken back in groups.  Babies are allowed to bring in 1 toy of their choice during Baby Playtime.</w:t>
      </w:r>
    </w:p>
    <w:p w:rsidR="00AC263C" w:rsidRDefault="00AC263C">
      <w:pPr>
        <w:rPr>
          <w:rFonts w:ascii="Arial" w:hAnsi="Arial" w:cs="Arial"/>
          <w:b/>
          <w:bCs/>
          <w:sz w:val="16"/>
          <w:szCs w:val="16"/>
          <w:u w:val="single"/>
        </w:rPr>
      </w:pPr>
    </w:p>
    <w:p w:rsidR="00AC263C" w:rsidRDefault="00AC263C">
      <w:pPr>
        <w:rPr>
          <w:rFonts w:ascii="Arial" w:hAnsi="Arial" w:cs="Arial"/>
          <w:sz w:val="18"/>
          <w:szCs w:val="18"/>
        </w:rPr>
      </w:pPr>
      <w:proofErr w:type="spellStart"/>
      <w:r>
        <w:rPr>
          <w:rFonts w:ascii="Arial" w:hAnsi="Arial" w:cs="Arial"/>
          <w:b/>
          <w:bCs/>
          <w:sz w:val="18"/>
          <w:szCs w:val="18"/>
          <w:u w:val="single"/>
        </w:rPr>
        <w:t>Partywear</w:t>
      </w:r>
      <w:proofErr w:type="spellEnd"/>
      <w:r>
        <w:rPr>
          <w:rFonts w:ascii="Arial" w:hAnsi="Arial" w:cs="Arial"/>
          <w:b/>
          <w:bCs/>
          <w:sz w:val="18"/>
          <w:szCs w:val="18"/>
          <w:u w:val="single"/>
        </w:rPr>
        <w:t xml:space="preserve"> Modeling</w:t>
      </w:r>
      <w:r>
        <w:rPr>
          <w:rFonts w:ascii="Arial" w:hAnsi="Arial" w:cs="Arial"/>
          <w:sz w:val="18"/>
          <w:szCs w:val="18"/>
        </w:rPr>
        <w:t>: Contestants will model one at a time in their formal wear (street length, Easter type dresses for ages 0-12; full-length formals for 13 and up. Babies will model with a chaperone. Modeling is simple and will be taught onstage during a free workshop held onstage right before the pageant.</w:t>
      </w:r>
    </w:p>
    <w:p w:rsidR="00AC263C" w:rsidRDefault="00AC263C">
      <w:pPr>
        <w:rPr>
          <w:rFonts w:ascii="Arial" w:hAnsi="Arial" w:cs="Arial"/>
          <w:b/>
          <w:bCs/>
          <w:sz w:val="18"/>
          <w:szCs w:val="18"/>
          <w:u w:val="single"/>
        </w:rPr>
      </w:pPr>
    </w:p>
    <w:p w:rsidR="00AC263C" w:rsidRDefault="00AC263C">
      <w:pPr>
        <w:rPr>
          <w:rFonts w:ascii="Arial" w:hAnsi="Arial" w:cs="Arial"/>
          <w:sz w:val="18"/>
          <w:szCs w:val="18"/>
        </w:rPr>
      </w:pPr>
      <w:r>
        <w:rPr>
          <w:rFonts w:ascii="Arial" w:hAnsi="Arial" w:cs="Arial"/>
          <w:b/>
          <w:bCs/>
          <w:sz w:val="18"/>
          <w:szCs w:val="18"/>
          <w:u w:val="single"/>
        </w:rPr>
        <w:t>Casual Wear Modeling</w:t>
      </w:r>
      <w:r>
        <w:rPr>
          <w:rFonts w:ascii="Arial" w:hAnsi="Arial" w:cs="Arial"/>
          <w:sz w:val="18"/>
          <w:szCs w:val="18"/>
        </w:rPr>
        <w:t xml:space="preserve">: For young ladies ages 3-26 only at the preliminary level (Babies compete in this event at State only). Capri outfits, pants, sundresses, </w:t>
      </w:r>
      <w:proofErr w:type="spellStart"/>
      <w:r>
        <w:rPr>
          <w:rFonts w:ascii="Arial" w:hAnsi="Arial" w:cs="Arial"/>
          <w:sz w:val="18"/>
          <w:szCs w:val="18"/>
        </w:rPr>
        <w:t>skorts</w:t>
      </w:r>
      <w:proofErr w:type="spellEnd"/>
      <w:r>
        <w:rPr>
          <w:rFonts w:ascii="Arial" w:hAnsi="Arial" w:cs="Arial"/>
          <w:sz w:val="18"/>
          <w:szCs w:val="18"/>
        </w:rPr>
        <w:t xml:space="preserve">, and skirts are all appropriate (contestants do not generally wear jeans, and no hats or props allowed). </w:t>
      </w:r>
    </w:p>
    <w:p w:rsidR="00AC263C" w:rsidRDefault="00AC263C">
      <w:pPr>
        <w:rPr>
          <w:rFonts w:ascii="Arial" w:hAnsi="Arial" w:cs="Arial"/>
          <w:b/>
          <w:bCs/>
          <w:sz w:val="18"/>
          <w:szCs w:val="18"/>
          <w:u w:val="single"/>
        </w:rPr>
      </w:pPr>
    </w:p>
    <w:p w:rsidR="00AC263C" w:rsidRDefault="00AC263C">
      <w:pPr>
        <w:rPr>
          <w:rFonts w:ascii="Arial" w:hAnsi="Arial" w:cs="Arial"/>
          <w:sz w:val="18"/>
          <w:szCs w:val="18"/>
        </w:rPr>
      </w:pPr>
      <w:r>
        <w:rPr>
          <w:rFonts w:ascii="Arial" w:hAnsi="Arial" w:cs="Arial"/>
          <w:b/>
          <w:bCs/>
          <w:sz w:val="18"/>
          <w:szCs w:val="18"/>
          <w:u w:val="single"/>
        </w:rPr>
        <w:t>Talent/Tot Personality</w:t>
      </w:r>
      <w:r>
        <w:rPr>
          <w:rFonts w:ascii="Arial" w:hAnsi="Arial" w:cs="Arial"/>
          <w:sz w:val="18"/>
          <w:szCs w:val="18"/>
        </w:rPr>
        <w:t>: Young ladies ages 7-26 are required to compete in Talent competition. They may sing, dance, cheer, tumble, read a poem, play an instrument, etc. Time limit is 2.5 minutes. Please bring your music labeled with your name and turn it in to the sound table before the pageant.  Tots (girls 3-6) do not compete in talent, but instead do a short on-stage</w:t>
      </w:r>
      <w:r>
        <w:rPr>
          <w:sz w:val="18"/>
          <w:szCs w:val="18"/>
        </w:rPr>
        <w:t xml:space="preserve"> </w:t>
      </w:r>
      <w:r>
        <w:rPr>
          <w:rFonts w:ascii="Arial" w:hAnsi="Arial" w:cs="Arial"/>
          <w:sz w:val="18"/>
          <w:szCs w:val="18"/>
        </w:rPr>
        <w:t>one-on-one interview with the emcee, called “Tot Personality”.</w:t>
      </w:r>
    </w:p>
    <w:p w:rsidR="00AC263C" w:rsidRDefault="00AC263C">
      <w:pPr>
        <w:pStyle w:val="BodyText"/>
        <w:rPr>
          <w:rFonts w:ascii="Arial" w:hAnsi="Arial" w:cs="Arial"/>
          <w:b/>
          <w:szCs w:val="16"/>
          <w:u w:val="single"/>
        </w:rPr>
      </w:pPr>
    </w:p>
    <w:p w:rsidR="00AC263C" w:rsidRDefault="00AC263C">
      <w:pPr>
        <w:pStyle w:val="BodyText"/>
        <w:rPr>
          <w:rFonts w:ascii="Arial" w:hAnsi="Arial" w:cs="Arial"/>
          <w:b/>
          <w:szCs w:val="16"/>
          <w:u w:val="single"/>
        </w:rPr>
      </w:pPr>
    </w:p>
    <w:p w:rsidR="00AC263C" w:rsidRDefault="00AC263C">
      <w:pPr>
        <w:pStyle w:val="BodyText"/>
        <w:rPr>
          <w:rFonts w:ascii="Arial" w:hAnsi="Arial" w:cs="Arial"/>
          <w:b/>
          <w:szCs w:val="16"/>
          <w:u w:val="single"/>
        </w:rPr>
      </w:pPr>
      <w:r>
        <w:rPr>
          <w:rFonts w:ascii="Arial" w:hAnsi="Arial" w:cs="Arial"/>
          <w:b/>
          <w:szCs w:val="16"/>
          <w:u w:val="single"/>
        </w:rPr>
        <w:lastRenderedPageBreak/>
        <w:t>SCHEDULE OF EVENTS (tentative)</w:t>
      </w:r>
    </w:p>
    <w:p w:rsidR="00AC263C" w:rsidRDefault="00AC263C">
      <w:pPr>
        <w:pStyle w:val="BodyText"/>
        <w:rPr>
          <w:rFonts w:ascii="Arial" w:hAnsi="Arial" w:cs="Arial"/>
          <w:b/>
          <w:szCs w:val="16"/>
          <w:u w:val="single"/>
        </w:rPr>
      </w:pPr>
    </w:p>
    <w:p w:rsidR="00AC263C" w:rsidRDefault="00AC263C">
      <w:pPr>
        <w:pStyle w:val="BodyText"/>
        <w:rPr>
          <w:rFonts w:ascii="Arial" w:hAnsi="Arial" w:cs="Arial"/>
          <w:b/>
          <w:szCs w:val="16"/>
        </w:rPr>
      </w:pPr>
      <w:r>
        <w:rPr>
          <w:rFonts w:ascii="Arial" w:hAnsi="Arial" w:cs="Arial"/>
          <w:b/>
          <w:szCs w:val="16"/>
        </w:rPr>
        <w:t xml:space="preserve">Cinderella Babies (Girls 0-34 Months) </w:t>
      </w:r>
    </w:p>
    <w:p w:rsidR="00AC263C" w:rsidRDefault="00AC263C">
      <w:pPr>
        <w:pStyle w:val="BodyText"/>
        <w:rPr>
          <w:rFonts w:ascii="Arial" w:hAnsi="Arial" w:cs="Arial"/>
          <w:b/>
          <w:szCs w:val="16"/>
        </w:rPr>
      </w:pPr>
      <w:r>
        <w:rPr>
          <w:rFonts w:ascii="Arial" w:hAnsi="Arial" w:cs="Arial"/>
          <w:b/>
          <w:szCs w:val="16"/>
        </w:rPr>
        <w:t xml:space="preserve">Cinderella Girls ages </w:t>
      </w:r>
      <w:r w:rsidR="00BF35B9">
        <w:rPr>
          <w:rFonts w:ascii="Arial" w:hAnsi="Arial" w:cs="Arial"/>
          <w:b/>
          <w:szCs w:val="16"/>
        </w:rPr>
        <w:t>(</w:t>
      </w:r>
      <w:r>
        <w:rPr>
          <w:rFonts w:ascii="Arial" w:hAnsi="Arial" w:cs="Arial"/>
          <w:b/>
          <w:szCs w:val="16"/>
        </w:rPr>
        <w:t>3-26 Years</w:t>
      </w:r>
      <w:r w:rsidR="00BF35B9">
        <w:rPr>
          <w:rFonts w:ascii="Arial" w:hAnsi="Arial" w:cs="Arial"/>
          <w:b/>
          <w:szCs w:val="16"/>
        </w:rPr>
        <w:t>)</w:t>
      </w:r>
      <w:r>
        <w:rPr>
          <w:rFonts w:ascii="Arial" w:hAnsi="Arial" w:cs="Arial"/>
          <w:b/>
          <w:szCs w:val="16"/>
        </w:rPr>
        <w:t>:</w:t>
      </w:r>
    </w:p>
    <w:p w:rsidR="00AC263C" w:rsidRDefault="00BF35B9">
      <w:pPr>
        <w:pStyle w:val="BodyText"/>
        <w:rPr>
          <w:rFonts w:ascii="Arial" w:hAnsi="Arial" w:cs="Arial"/>
          <w:szCs w:val="16"/>
        </w:rPr>
      </w:pPr>
      <w:r>
        <w:rPr>
          <w:rFonts w:ascii="Arial" w:hAnsi="Arial" w:cs="Arial"/>
          <w:szCs w:val="16"/>
        </w:rPr>
        <w:t>10:30</w:t>
      </w:r>
      <w:r w:rsidR="00AC263C">
        <w:rPr>
          <w:rFonts w:ascii="Arial" w:hAnsi="Arial" w:cs="Arial"/>
          <w:szCs w:val="16"/>
        </w:rPr>
        <w:t>………..……………….…All Ages Registration</w:t>
      </w:r>
    </w:p>
    <w:p w:rsidR="00AC263C" w:rsidRDefault="00BF35B9">
      <w:pPr>
        <w:pStyle w:val="BodyText"/>
        <w:rPr>
          <w:rFonts w:ascii="Arial" w:hAnsi="Arial" w:cs="Arial"/>
          <w:szCs w:val="16"/>
        </w:rPr>
      </w:pPr>
      <w:r>
        <w:rPr>
          <w:rFonts w:ascii="Arial" w:hAnsi="Arial" w:cs="Arial"/>
          <w:szCs w:val="16"/>
        </w:rPr>
        <w:t>11:00</w:t>
      </w:r>
      <w:r w:rsidR="00AC263C">
        <w:rPr>
          <w:rFonts w:ascii="Arial" w:hAnsi="Arial" w:cs="Arial"/>
          <w:szCs w:val="16"/>
        </w:rPr>
        <w:t>…………….……..Cinderella Model Workshop</w:t>
      </w:r>
    </w:p>
    <w:p w:rsidR="00AC263C" w:rsidRDefault="00AC263C">
      <w:pPr>
        <w:pStyle w:val="BodyText"/>
        <w:rPr>
          <w:rFonts w:ascii="Arial" w:hAnsi="Arial" w:cs="Arial"/>
          <w:szCs w:val="16"/>
        </w:rPr>
      </w:pPr>
      <w:r>
        <w:rPr>
          <w:rFonts w:ascii="Arial" w:hAnsi="Arial" w:cs="Arial"/>
          <w:szCs w:val="16"/>
        </w:rPr>
        <w:t xml:space="preserve">  </w:t>
      </w:r>
      <w:r w:rsidR="00BF35B9">
        <w:rPr>
          <w:rFonts w:ascii="Arial" w:hAnsi="Arial" w:cs="Arial"/>
          <w:szCs w:val="16"/>
        </w:rPr>
        <w:t>TBA</w:t>
      </w:r>
      <w:r>
        <w:rPr>
          <w:rFonts w:ascii="Arial" w:hAnsi="Arial" w:cs="Arial"/>
          <w:szCs w:val="16"/>
        </w:rPr>
        <w:t xml:space="preserve">.………...…………...……………Baby </w:t>
      </w:r>
      <w:proofErr w:type="spellStart"/>
      <w:r>
        <w:rPr>
          <w:rFonts w:ascii="Arial" w:hAnsi="Arial" w:cs="Arial"/>
          <w:szCs w:val="16"/>
        </w:rPr>
        <w:t>PlayTime</w:t>
      </w:r>
      <w:proofErr w:type="spellEnd"/>
    </w:p>
    <w:p w:rsidR="00AC263C" w:rsidRDefault="00BF35B9">
      <w:pPr>
        <w:pStyle w:val="BodyText"/>
        <w:rPr>
          <w:rFonts w:ascii="Arial" w:hAnsi="Arial" w:cs="Arial"/>
          <w:szCs w:val="16"/>
        </w:rPr>
      </w:pPr>
      <w:r>
        <w:rPr>
          <w:rFonts w:ascii="Arial" w:hAnsi="Arial" w:cs="Arial"/>
          <w:szCs w:val="16"/>
        </w:rPr>
        <w:t>TBA</w:t>
      </w:r>
      <w:r w:rsidR="00AC263C">
        <w:rPr>
          <w:rFonts w:ascii="Arial" w:hAnsi="Arial" w:cs="Arial"/>
          <w:szCs w:val="16"/>
        </w:rPr>
        <w:t>……………………….…..Cinderella Interviews</w:t>
      </w:r>
    </w:p>
    <w:p w:rsidR="00AC263C" w:rsidRDefault="00BF35B9">
      <w:pPr>
        <w:pStyle w:val="BodyText"/>
        <w:rPr>
          <w:rFonts w:ascii="Arial" w:hAnsi="Arial" w:cs="Arial"/>
          <w:szCs w:val="16"/>
        </w:rPr>
      </w:pPr>
      <w:r>
        <w:rPr>
          <w:rFonts w:ascii="Arial" w:hAnsi="Arial" w:cs="Arial"/>
          <w:szCs w:val="16"/>
        </w:rPr>
        <w:t>TBA</w:t>
      </w:r>
      <w:r w:rsidR="00AC263C">
        <w:rPr>
          <w:rFonts w:ascii="Arial" w:hAnsi="Arial" w:cs="Arial"/>
          <w:szCs w:val="16"/>
        </w:rPr>
        <w:t>………………………..….…Baby Formal Wear</w:t>
      </w:r>
    </w:p>
    <w:p w:rsidR="00AC263C" w:rsidRDefault="00AC263C">
      <w:pPr>
        <w:pStyle w:val="BodyText"/>
        <w:rPr>
          <w:rFonts w:ascii="Arial" w:hAnsi="Arial" w:cs="Arial"/>
          <w:szCs w:val="16"/>
        </w:rPr>
      </w:pPr>
      <w:r>
        <w:rPr>
          <w:rFonts w:ascii="Arial" w:hAnsi="Arial" w:cs="Arial"/>
          <w:szCs w:val="16"/>
        </w:rPr>
        <w:t xml:space="preserve"> </w:t>
      </w:r>
      <w:r w:rsidR="00BF35B9">
        <w:rPr>
          <w:rFonts w:ascii="Arial" w:hAnsi="Arial" w:cs="Arial"/>
          <w:szCs w:val="16"/>
        </w:rPr>
        <w:t>TBA</w:t>
      </w:r>
      <w:r>
        <w:rPr>
          <w:rFonts w:ascii="Arial" w:hAnsi="Arial" w:cs="Arial"/>
          <w:szCs w:val="16"/>
        </w:rPr>
        <w:t>……………………………….….Baby Crowning</w:t>
      </w:r>
    </w:p>
    <w:p w:rsidR="00AC263C" w:rsidRDefault="00AC263C">
      <w:pPr>
        <w:pStyle w:val="BodyText"/>
        <w:rPr>
          <w:rFonts w:ascii="Arial" w:hAnsi="Arial" w:cs="Arial"/>
          <w:b/>
          <w:i/>
          <w:szCs w:val="16"/>
        </w:rPr>
      </w:pPr>
      <w:r>
        <w:rPr>
          <w:rFonts w:ascii="Arial" w:hAnsi="Arial" w:cs="Arial"/>
          <w:b/>
          <w:i/>
          <w:szCs w:val="16"/>
        </w:rPr>
        <w:t>Official Photos of all Baby Contestants!</w:t>
      </w:r>
    </w:p>
    <w:p w:rsidR="00AC263C" w:rsidRDefault="00AC263C">
      <w:pPr>
        <w:pStyle w:val="BodyText"/>
        <w:rPr>
          <w:rFonts w:ascii="Arial" w:hAnsi="Arial" w:cs="Arial"/>
          <w:szCs w:val="16"/>
        </w:rPr>
      </w:pPr>
      <w:r>
        <w:rPr>
          <w:rFonts w:ascii="Arial" w:hAnsi="Arial" w:cs="Arial"/>
          <w:szCs w:val="16"/>
        </w:rPr>
        <w:t xml:space="preserve">  </w:t>
      </w:r>
      <w:r w:rsidR="00BF35B9">
        <w:rPr>
          <w:rFonts w:ascii="Arial" w:hAnsi="Arial" w:cs="Arial"/>
          <w:szCs w:val="16"/>
        </w:rPr>
        <w:t>TBA</w:t>
      </w:r>
      <w:r>
        <w:rPr>
          <w:rFonts w:ascii="Arial" w:hAnsi="Arial" w:cs="Arial"/>
          <w:szCs w:val="16"/>
        </w:rPr>
        <w:t xml:space="preserve">…………….….…………Cinderella </w:t>
      </w:r>
      <w:proofErr w:type="spellStart"/>
      <w:r>
        <w:rPr>
          <w:rFonts w:ascii="Arial" w:hAnsi="Arial" w:cs="Arial"/>
          <w:szCs w:val="16"/>
        </w:rPr>
        <w:t>Casualwear</w:t>
      </w:r>
      <w:proofErr w:type="spellEnd"/>
    </w:p>
    <w:p w:rsidR="00AC263C" w:rsidRDefault="00AC263C">
      <w:pPr>
        <w:pStyle w:val="BodyText"/>
        <w:rPr>
          <w:rFonts w:ascii="Arial" w:hAnsi="Arial" w:cs="Arial"/>
          <w:szCs w:val="16"/>
        </w:rPr>
      </w:pPr>
      <w:r>
        <w:rPr>
          <w:rFonts w:ascii="Arial" w:hAnsi="Arial" w:cs="Arial"/>
          <w:szCs w:val="16"/>
        </w:rPr>
        <w:t xml:space="preserve">    </w:t>
      </w:r>
      <w:r w:rsidR="00BF35B9">
        <w:rPr>
          <w:rFonts w:ascii="Arial" w:hAnsi="Arial" w:cs="Arial"/>
          <w:szCs w:val="16"/>
        </w:rPr>
        <w:t>TBA</w:t>
      </w:r>
      <w:r>
        <w:rPr>
          <w:rFonts w:ascii="Arial" w:hAnsi="Arial" w:cs="Arial"/>
          <w:szCs w:val="16"/>
        </w:rPr>
        <w:t xml:space="preserve">…….………………….…..…Cinderella </w:t>
      </w:r>
      <w:proofErr w:type="spellStart"/>
      <w:r>
        <w:rPr>
          <w:rFonts w:ascii="Arial" w:hAnsi="Arial" w:cs="Arial"/>
          <w:szCs w:val="16"/>
        </w:rPr>
        <w:t>Partywear</w:t>
      </w:r>
      <w:proofErr w:type="spellEnd"/>
      <w:r>
        <w:rPr>
          <w:rFonts w:ascii="Arial" w:hAnsi="Arial" w:cs="Arial"/>
          <w:szCs w:val="16"/>
        </w:rPr>
        <w:t xml:space="preserve"> </w:t>
      </w:r>
    </w:p>
    <w:p w:rsidR="00AC263C" w:rsidRDefault="00BF35B9">
      <w:pPr>
        <w:pStyle w:val="BodyText"/>
        <w:rPr>
          <w:rFonts w:ascii="Arial" w:hAnsi="Arial" w:cs="Arial"/>
          <w:szCs w:val="16"/>
        </w:rPr>
      </w:pPr>
      <w:r>
        <w:rPr>
          <w:rFonts w:ascii="Arial" w:hAnsi="Arial" w:cs="Arial"/>
          <w:szCs w:val="16"/>
        </w:rPr>
        <w:t>TBA</w:t>
      </w:r>
      <w:r w:rsidR="00AC263C">
        <w:rPr>
          <w:rFonts w:ascii="Arial" w:hAnsi="Arial" w:cs="Arial"/>
          <w:szCs w:val="16"/>
        </w:rPr>
        <w:t>………….….……..……..Talent/Tot Personality</w:t>
      </w:r>
    </w:p>
    <w:p w:rsidR="00AC263C" w:rsidRDefault="00BF35B9">
      <w:pPr>
        <w:pStyle w:val="BodyText"/>
        <w:rPr>
          <w:rFonts w:ascii="Arial" w:hAnsi="Arial" w:cs="Arial"/>
          <w:szCs w:val="16"/>
        </w:rPr>
      </w:pPr>
      <w:r>
        <w:rPr>
          <w:rFonts w:ascii="Arial" w:hAnsi="Arial" w:cs="Arial"/>
          <w:szCs w:val="16"/>
        </w:rPr>
        <w:t>TBA</w:t>
      </w:r>
      <w:r w:rsidR="00AC263C">
        <w:rPr>
          <w:rFonts w:ascii="Arial" w:hAnsi="Arial" w:cs="Arial"/>
          <w:szCs w:val="16"/>
        </w:rPr>
        <w:t>……………………....Crowning of New Royalty</w:t>
      </w:r>
    </w:p>
    <w:p w:rsidR="00AC263C" w:rsidRDefault="00AC263C">
      <w:pPr>
        <w:jc w:val="center"/>
        <w:rPr>
          <w:rFonts w:ascii="Arial" w:hAnsi="Arial" w:cs="Arial"/>
          <w:b/>
          <w:i/>
          <w:sz w:val="16"/>
          <w:szCs w:val="16"/>
        </w:rPr>
      </w:pPr>
      <w:r>
        <w:rPr>
          <w:rFonts w:ascii="Arial" w:hAnsi="Arial" w:cs="Arial"/>
          <w:b/>
          <w:i/>
          <w:sz w:val="16"/>
          <w:szCs w:val="16"/>
        </w:rPr>
        <w:t>Official Photos immediately following of all contestants!</w:t>
      </w:r>
    </w:p>
    <w:p w:rsidR="00AC263C" w:rsidRDefault="00AC263C">
      <w:pPr>
        <w:pStyle w:val="BodyText"/>
        <w:rPr>
          <w:rFonts w:ascii="Arial" w:hAnsi="Arial" w:cs="Arial"/>
          <w:b/>
          <w:szCs w:val="16"/>
        </w:rPr>
      </w:pPr>
    </w:p>
    <w:p w:rsidR="00AC263C" w:rsidRDefault="00AC263C">
      <w:pPr>
        <w:pStyle w:val="BodyText"/>
        <w:rPr>
          <w:rFonts w:ascii="Arial" w:hAnsi="Arial" w:cs="Arial"/>
          <w:b/>
          <w:szCs w:val="16"/>
        </w:rPr>
      </w:pPr>
      <w:r>
        <w:rPr>
          <w:rFonts w:ascii="Arial" w:hAnsi="Arial" w:cs="Arial"/>
          <w:b/>
          <w:szCs w:val="16"/>
        </w:rPr>
        <w:t>AWARDS</w:t>
      </w:r>
    </w:p>
    <w:p w:rsidR="00AC263C" w:rsidRDefault="00AC263C">
      <w:pPr>
        <w:pStyle w:val="BodyText"/>
        <w:jc w:val="both"/>
        <w:rPr>
          <w:rFonts w:ascii="Arial" w:hAnsi="Arial" w:cs="Arial"/>
          <w:szCs w:val="16"/>
        </w:rPr>
      </w:pPr>
      <w:r>
        <w:rPr>
          <w:rFonts w:ascii="Arial" w:hAnsi="Arial" w:cs="Arial"/>
          <w:b/>
          <w:szCs w:val="16"/>
        </w:rPr>
        <w:t>Overall Winner</w:t>
      </w:r>
      <w:r>
        <w:rPr>
          <w:rFonts w:ascii="Arial" w:hAnsi="Arial" w:cs="Arial"/>
          <w:szCs w:val="16"/>
        </w:rPr>
        <w:t>: Judged on all phases of competition. One overall winner is each age group will receive: Official crown, trophy, banner and their 75.00 entry fee pre-paid to their state pageant.</w:t>
      </w:r>
    </w:p>
    <w:p w:rsidR="00AC263C" w:rsidRDefault="00AC263C">
      <w:pPr>
        <w:pStyle w:val="BodyText"/>
        <w:jc w:val="both"/>
        <w:rPr>
          <w:rFonts w:ascii="Arial" w:hAnsi="Arial" w:cs="Arial"/>
          <w:b/>
          <w:szCs w:val="16"/>
        </w:rPr>
      </w:pPr>
    </w:p>
    <w:p w:rsidR="00AC263C" w:rsidRDefault="00AC263C">
      <w:pPr>
        <w:pStyle w:val="BodyText"/>
        <w:jc w:val="both"/>
        <w:rPr>
          <w:rFonts w:ascii="Arial" w:hAnsi="Arial" w:cs="Arial"/>
          <w:szCs w:val="16"/>
        </w:rPr>
      </w:pPr>
      <w:r>
        <w:rPr>
          <w:rFonts w:ascii="Arial" w:hAnsi="Arial" w:cs="Arial"/>
          <w:b/>
          <w:szCs w:val="16"/>
        </w:rPr>
        <w:t>Beauty</w:t>
      </w:r>
      <w:r>
        <w:rPr>
          <w:rFonts w:ascii="Arial" w:hAnsi="Arial" w:cs="Arial"/>
          <w:szCs w:val="16"/>
        </w:rPr>
        <w:t xml:space="preserve">: Judged on combined score for interview (baby playtime) and modeling events. One winner in each division will receive: Official crown, trophy, </w:t>
      </w:r>
      <w:proofErr w:type="gramStart"/>
      <w:r>
        <w:rPr>
          <w:rFonts w:ascii="Arial" w:hAnsi="Arial" w:cs="Arial"/>
          <w:szCs w:val="16"/>
        </w:rPr>
        <w:t>banner</w:t>
      </w:r>
      <w:proofErr w:type="gramEnd"/>
      <w:r>
        <w:rPr>
          <w:rFonts w:ascii="Arial" w:hAnsi="Arial" w:cs="Arial"/>
          <w:szCs w:val="16"/>
        </w:rPr>
        <w:t xml:space="preserve"> and 75.00 entry fee pre-paid to their state pageant. Alternates will receive </w:t>
      </w:r>
      <w:proofErr w:type="gramStart"/>
      <w:r>
        <w:rPr>
          <w:rFonts w:ascii="Arial" w:hAnsi="Arial" w:cs="Arial"/>
          <w:szCs w:val="16"/>
        </w:rPr>
        <w:t>a</w:t>
      </w:r>
      <w:proofErr w:type="gramEnd"/>
      <w:r>
        <w:rPr>
          <w:rFonts w:ascii="Arial" w:hAnsi="Arial" w:cs="Arial"/>
          <w:szCs w:val="16"/>
        </w:rPr>
        <w:t xml:space="preserve"> official trophy.</w:t>
      </w:r>
    </w:p>
    <w:p w:rsidR="00AC263C" w:rsidRDefault="00AC263C">
      <w:pPr>
        <w:pStyle w:val="BodyText"/>
        <w:jc w:val="both"/>
        <w:rPr>
          <w:rFonts w:ascii="Arial" w:hAnsi="Arial" w:cs="Arial"/>
          <w:b/>
          <w:szCs w:val="16"/>
        </w:rPr>
      </w:pPr>
    </w:p>
    <w:p w:rsidR="00AC263C" w:rsidRDefault="00AC263C">
      <w:pPr>
        <w:pStyle w:val="BodyText"/>
        <w:jc w:val="both"/>
        <w:rPr>
          <w:rFonts w:ascii="Arial" w:hAnsi="Arial" w:cs="Arial"/>
          <w:szCs w:val="16"/>
        </w:rPr>
      </w:pPr>
      <w:r>
        <w:rPr>
          <w:rFonts w:ascii="Arial" w:hAnsi="Arial" w:cs="Arial"/>
          <w:b/>
          <w:szCs w:val="16"/>
        </w:rPr>
        <w:t>Talent/Personality</w:t>
      </w:r>
      <w:r>
        <w:rPr>
          <w:rFonts w:ascii="Arial" w:hAnsi="Arial" w:cs="Arial"/>
          <w:szCs w:val="16"/>
        </w:rPr>
        <w:t xml:space="preserve">: Judged on the Talent/Tot Personality phase of competition (babies judged during </w:t>
      </w:r>
      <w:proofErr w:type="spellStart"/>
      <w:r>
        <w:rPr>
          <w:rFonts w:ascii="Arial" w:hAnsi="Arial" w:cs="Arial"/>
          <w:szCs w:val="16"/>
        </w:rPr>
        <w:t>PlayTime</w:t>
      </w:r>
      <w:proofErr w:type="spellEnd"/>
      <w:r>
        <w:rPr>
          <w:rFonts w:ascii="Arial" w:hAnsi="Arial" w:cs="Arial"/>
          <w:szCs w:val="16"/>
        </w:rPr>
        <w:t xml:space="preserve">). One winner in each division will receive a crown, trophy, banner and 75.00 entry fee pre-paid to their state pageant. Alternates will receive </w:t>
      </w:r>
      <w:proofErr w:type="gramStart"/>
      <w:r>
        <w:rPr>
          <w:rFonts w:ascii="Arial" w:hAnsi="Arial" w:cs="Arial"/>
          <w:szCs w:val="16"/>
        </w:rPr>
        <w:t>a</w:t>
      </w:r>
      <w:proofErr w:type="gramEnd"/>
      <w:r>
        <w:rPr>
          <w:rFonts w:ascii="Arial" w:hAnsi="Arial" w:cs="Arial"/>
          <w:szCs w:val="16"/>
        </w:rPr>
        <w:t xml:space="preserve"> official trophy. </w:t>
      </w:r>
    </w:p>
    <w:p w:rsidR="00AC263C" w:rsidRDefault="00AC263C">
      <w:pPr>
        <w:pStyle w:val="BodyText"/>
        <w:jc w:val="both"/>
        <w:rPr>
          <w:rFonts w:ascii="Arial" w:hAnsi="Arial" w:cs="Arial"/>
          <w:b/>
          <w:szCs w:val="16"/>
        </w:rPr>
      </w:pPr>
    </w:p>
    <w:p w:rsidR="00AC263C" w:rsidRDefault="00AC263C">
      <w:pPr>
        <w:pStyle w:val="BodyText"/>
        <w:jc w:val="both"/>
        <w:rPr>
          <w:rFonts w:ascii="Arial" w:hAnsi="Arial" w:cs="Arial"/>
          <w:szCs w:val="16"/>
        </w:rPr>
      </w:pPr>
      <w:r>
        <w:rPr>
          <w:rFonts w:ascii="Arial" w:hAnsi="Arial" w:cs="Arial"/>
          <w:b/>
          <w:szCs w:val="16"/>
        </w:rPr>
        <w:t>Photogenic Winner</w:t>
      </w:r>
      <w:r>
        <w:rPr>
          <w:rFonts w:ascii="Arial" w:hAnsi="Arial" w:cs="Arial"/>
          <w:szCs w:val="16"/>
        </w:rPr>
        <w:t xml:space="preserve">: Judged on photo only. One winner in each age division will receive a plaque, banner, and 75.00 entry </w:t>
      </w:r>
      <w:proofErr w:type="gramStart"/>
      <w:r>
        <w:rPr>
          <w:rFonts w:ascii="Arial" w:hAnsi="Arial" w:cs="Arial"/>
          <w:szCs w:val="16"/>
        </w:rPr>
        <w:t>fee</w:t>
      </w:r>
      <w:proofErr w:type="gramEnd"/>
      <w:r>
        <w:rPr>
          <w:rFonts w:ascii="Arial" w:hAnsi="Arial" w:cs="Arial"/>
          <w:szCs w:val="16"/>
        </w:rPr>
        <w:t xml:space="preserve"> pre-paid to their state pageant.</w:t>
      </w:r>
    </w:p>
    <w:p w:rsidR="00AC263C" w:rsidRDefault="00AC263C">
      <w:pPr>
        <w:pStyle w:val="BodyText"/>
        <w:jc w:val="both"/>
        <w:rPr>
          <w:rFonts w:ascii="Arial" w:hAnsi="Arial" w:cs="Arial"/>
          <w:szCs w:val="16"/>
        </w:rPr>
      </w:pPr>
    </w:p>
    <w:p w:rsidR="00AC263C" w:rsidRDefault="00AC263C">
      <w:pPr>
        <w:pStyle w:val="BodyText"/>
        <w:jc w:val="both"/>
        <w:rPr>
          <w:rFonts w:ascii="Arial" w:hAnsi="Arial" w:cs="Arial"/>
          <w:szCs w:val="16"/>
        </w:rPr>
      </w:pPr>
      <w:r>
        <w:rPr>
          <w:rFonts w:ascii="Arial" w:hAnsi="Arial" w:cs="Arial"/>
          <w:b/>
          <w:szCs w:val="16"/>
        </w:rPr>
        <w:t>“HONOR ROLL” OPTION:</w:t>
      </w:r>
      <w:r>
        <w:rPr>
          <w:rFonts w:ascii="Arial" w:hAnsi="Arial" w:cs="Arial"/>
          <w:szCs w:val="16"/>
        </w:rPr>
        <w:t xml:space="preserve"> For contestants already qualified to attend the State pageant, but would like to enter for the sake of practice &amp; judges’ comments. Honor Roll contestants are not eligible for awards &amp; will receive a participation certificate prior to crowning of winners.</w:t>
      </w:r>
    </w:p>
    <w:p w:rsidR="00AC263C" w:rsidRDefault="00AC263C">
      <w:pPr>
        <w:pStyle w:val="BodyText"/>
        <w:jc w:val="both"/>
        <w:rPr>
          <w:rFonts w:ascii="Arial" w:hAnsi="Arial" w:cs="Arial"/>
          <w:b/>
          <w:szCs w:val="16"/>
        </w:rPr>
      </w:pPr>
    </w:p>
    <w:p w:rsidR="00AC263C" w:rsidRPr="00D260C0" w:rsidRDefault="00AC263C" w:rsidP="00D260C0">
      <w:pPr>
        <w:pStyle w:val="BodyText"/>
        <w:jc w:val="left"/>
        <w:rPr>
          <w:rFonts w:ascii="Arial" w:hAnsi="Arial" w:cs="Arial"/>
          <w:szCs w:val="16"/>
        </w:rPr>
      </w:pPr>
      <w:r>
        <w:rPr>
          <w:rFonts w:ascii="Arial" w:hAnsi="Arial" w:cs="Arial"/>
          <w:b/>
          <w:szCs w:val="16"/>
        </w:rPr>
        <w:t>EARLY BIRD DISCOUNT OPTION</w:t>
      </w:r>
      <w:r>
        <w:rPr>
          <w:rFonts w:ascii="Arial" w:hAnsi="Arial" w:cs="Arial"/>
          <w:szCs w:val="16"/>
        </w:rPr>
        <w:t xml:space="preserve">:  For those contestants wanting to pay in full 10 days prior to the pageant, you will earn a </w:t>
      </w:r>
      <w:r w:rsidRPr="00252493">
        <w:rPr>
          <w:rFonts w:ascii="Arial" w:hAnsi="Arial" w:cs="Arial"/>
          <w:b/>
          <w:szCs w:val="16"/>
        </w:rPr>
        <w:t>15.00</w:t>
      </w:r>
      <w:r>
        <w:rPr>
          <w:rFonts w:ascii="Arial" w:hAnsi="Arial" w:cs="Arial"/>
          <w:szCs w:val="16"/>
        </w:rPr>
        <w:t xml:space="preserve"> Early Bird Discount.  You may not take both the Sibling and Early Bird Discount.  Entry fees may be paid by all Major Credit Cards, </w:t>
      </w:r>
      <w:proofErr w:type="spellStart"/>
      <w:r>
        <w:rPr>
          <w:rFonts w:ascii="Arial" w:hAnsi="Arial" w:cs="Arial"/>
          <w:szCs w:val="16"/>
        </w:rPr>
        <w:t>Paypal</w:t>
      </w:r>
      <w:proofErr w:type="spellEnd"/>
      <w:r>
        <w:rPr>
          <w:rFonts w:ascii="Arial" w:hAnsi="Arial" w:cs="Arial"/>
          <w:szCs w:val="16"/>
        </w:rPr>
        <w:t xml:space="preserve">, Check, Cashier’s Check or Money Order, payable to “Texas Cinderella Pageants.”  Everyone must call to pre-register. </w:t>
      </w:r>
      <w:r w:rsidR="00252493" w:rsidRPr="00252493">
        <w:rPr>
          <w:rFonts w:ascii="Arial" w:hAnsi="Arial" w:cs="Arial"/>
          <w:b/>
          <w:szCs w:val="16"/>
        </w:rPr>
        <w:t>$</w:t>
      </w:r>
      <w:proofErr w:type="gramStart"/>
      <w:r w:rsidR="00252493" w:rsidRPr="00252493">
        <w:rPr>
          <w:rFonts w:ascii="Arial" w:hAnsi="Arial" w:cs="Arial"/>
          <w:b/>
          <w:szCs w:val="16"/>
        </w:rPr>
        <w:t xml:space="preserve">5 </w:t>
      </w:r>
      <w:r w:rsidR="00252493">
        <w:rPr>
          <w:rFonts w:ascii="Arial" w:hAnsi="Arial" w:cs="Arial"/>
          <w:b/>
          <w:szCs w:val="16"/>
        </w:rPr>
        <w:t xml:space="preserve"> credit</w:t>
      </w:r>
      <w:proofErr w:type="gramEnd"/>
      <w:r w:rsidR="00252493">
        <w:rPr>
          <w:rFonts w:ascii="Arial" w:hAnsi="Arial" w:cs="Arial"/>
          <w:b/>
          <w:szCs w:val="16"/>
        </w:rPr>
        <w:t xml:space="preserve"> </w:t>
      </w:r>
      <w:r w:rsidR="00252493" w:rsidRPr="00252493">
        <w:rPr>
          <w:rFonts w:ascii="Arial" w:hAnsi="Arial" w:cs="Arial"/>
          <w:b/>
          <w:szCs w:val="16"/>
        </w:rPr>
        <w:t>per Referral that</w:t>
      </w:r>
      <w:r w:rsidR="00252493">
        <w:rPr>
          <w:rFonts w:ascii="Arial" w:hAnsi="Arial" w:cs="Arial"/>
          <w:b/>
          <w:szCs w:val="16"/>
        </w:rPr>
        <w:t xml:space="preserve"> sign up &amp; </w:t>
      </w:r>
      <w:r w:rsidR="00252493" w:rsidRPr="00252493">
        <w:rPr>
          <w:rFonts w:ascii="Arial" w:hAnsi="Arial" w:cs="Arial"/>
          <w:b/>
          <w:szCs w:val="16"/>
        </w:rPr>
        <w:t>compete</w:t>
      </w:r>
      <w:r w:rsidR="00252493">
        <w:rPr>
          <w:rFonts w:ascii="Arial" w:hAnsi="Arial" w:cs="Arial"/>
          <w:szCs w:val="16"/>
        </w:rPr>
        <w:t xml:space="preserve">. </w:t>
      </w:r>
      <w:r w:rsidR="00252493">
        <w:rPr>
          <w:rFonts w:ascii="Arial" w:hAnsi="Arial" w:cs="Arial"/>
          <w:b/>
          <w:szCs w:val="16"/>
        </w:rPr>
        <w:t xml:space="preserve">MUST put name on entry form at time they sign up to be valid.  </w:t>
      </w:r>
      <w:r w:rsidR="00252493">
        <w:rPr>
          <w:rFonts w:ascii="Arial" w:hAnsi="Arial" w:cs="Arial"/>
          <w:szCs w:val="16"/>
        </w:rPr>
        <w:t>Door fee is $3.00 person.</w:t>
      </w:r>
    </w:p>
    <w:p w:rsidR="00AC263C" w:rsidRDefault="00AC263C">
      <w:pPr>
        <w:jc w:val="both"/>
        <w:rPr>
          <w:rFonts w:ascii="Arial" w:hAnsi="Arial" w:cs="Arial"/>
          <w:b/>
          <w:sz w:val="18"/>
          <w:szCs w:val="18"/>
          <w:u w:val="single"/>
        </w:rPr>
      </w:pPr>
      <w:r>
        <w:rPr>
          <w:rFonts w:ascii="Arial" w:hAnsi="Arial" w:cs="Arial"/>
          <w:b/>
          <w:sz w:val="18"/>
          <w:szCs w:val="18"/>
          <w:u w:val="single"/>
        </w:rPr>
        <w:lastRenderedPageBreak/>
        <w:t>OFFICIAL CINDERELLA ENTRY FORM</w:t>
      </w:r>
    </w:p>
    <w:p w:rsidR="00AC263C" w:rsidRDefault="00AC263C">
      <w:pPr>
        <w:jc w:val="both"/>
        <w:rPr>
          <w:rFonts w:ascii="Arial" w:hAnsi="Arial" w:cs="Arial"/>
          <w:b/>
          <w:sz w:val="16"/>
          <w:szCs w:val="16"/>
        </w:rPr>
      </w:pPr>
      <w:r>
        <w:rPr>
          <w:rFonts w:ascii="Arial" w:hAnsi="Arial" w:cs="Arial"/>
          <w:b/>
          <w:sz w:val="16"/>
          <w:szCs w:val="16"/>
        </w:rPr>
        <w:t>AGE DIVISIONS (circle one)</w:t>
      </w:r>
    </w:p>
    <w:p w:rsidR="00AC263C" w:rsidRDefault="00AC263C">
      <w:pPr>
        <w:numPr>
          <w:ilvl w:val="0"/>
          <w:numId w:val="3"/>
        </w:numPr>
        <w:rPr>
          <w:rFonts w:ascii="Arial" w:hAnsi="Arial" w:cs="Arial"/>
          <w:sz w:val="16"/>
          <w:szCs w:val="16"/>
        </w:rPr>
      </w:pPr>
      <w:r>
        <w:rPr>
          <w:rFonts w:ascii="Arial" w:hAnsi="Arial" w:cs="Arial"/>
          <w:sz w:val="16"/>
          <w:szCs w:val="16"/>
        </w:rPr>
        <w:t>Infant (girls 0-11 months)</w:t>
      </w:r>
    </w:p>
    <w:p w:rsidR="00AC263C" w:rsidRDefault="00AC263C">
      <w:pPr>
        <w:numPr>
          <w:ilvl w:val="0"/>
          <w:numId w:val="3"/>
        </w:numPr>
        <w:rPr>
          <w:rFonts w:ascii="Arial" w:hAnsi="Arial" w:cs="Arial"/>
          <w:sz w:val="16"/>
          <w:szCs w:val="16"/>
        </w:rPr>
      </w:pPr>
      <w:r>
        <w:rPr>
          <w:rFonts w:ascii="Arial" w:hAnsi="Arial" w:cs="Arial"/>
          <w:sz w:val="16"/>
          <w:szCs w:val="16"/>
        </w:rPr>
        <w:t>Baby (girls 12-23 months)</w:t>
      </w:r>
    </w:p>
    <w:p w:rsidR="00AC263C" w:rsidRDefault="00AC263C">
      <w:pPr>
        <w:numPr>
          <w:ilvl w:val="0"/>
          <w:numId w:val="3"/>
        </w:numPr>
        <w:rPr>
          <w:rFonts w:ascii="Arial" w:hAnsi="Arial" w:cs="Arial"/>
          <w:sz w:val="16"/>
          <w:szCs w:val="16"/>
        </w:rPr>
      </w:pPr>
      <w:r>
        <w:rPr>
          <w:rFonts w:ascii="Arial" w:hAnsi="Arial" w:cs="Arial"/>
          <w:sz w:val="16"/>
          <w:szCs w:val="16"/>
        </w:rPr>
        <w:t>Tiny Tot (girls 24-35 months)</w:t>
      </w:r>
    </w:p>
    <w:p w:rsidR="00AC263C" w:rsidRDefault="00AC263C">
      <w:pPr>
        <w:numPr>
          <w:ilvl w:val="0"/>
          <w:numId w:val="3"/>
        </w:numPr>
        <w:rPr>
          <w:rFonts w:ascii="Arial" w:hAnsi="Arial" w:cs="Arial"/>
          <w:sz w:val="16"/>
          <w:szCs w:val="16"/>
        </w:rPr>
      </w:pPr>
      <w:r>
        <w:rPr>
          <w:rFonts w:ascii="Arial" w:hAnsi="Arial" w:cs="Arial"/>
          <w:sz w:val="16"/>
          <w:szCs w:val="16"/>
        </w:rPr>
        <w:t>Tot (3-6 years)</w:t>
      </w:r>
    </w:p>
    <w:p w:rsidR="00AC263C" w:rsidRDefault="00AC263C">
      <w:pPr>
        <w:numPr>
          <w:ilvl w:val="0"/>
          <w:numId w:val="3"/>
        </w:numPr>
        <w:rPr>
          <w:rFonts w:ascii="Arial" w:hAnsi="Arial" w:cs="Arial"/>
          <w:sz w:val="16"/>
          <w:szCs w:val="16"/>
        </w:rPr>
      </w:pPr>
      <w:r>
        <w:rPr>
          <w:rFonts w:ascii="Arial" w:hAnsi="Arial" w:cs="Arial"/>
          <w:sz w:val="16"/>
          <w:szCs w:val="16"/>
        </w:rPr>
        <w:t>Miniature Miss (7-9 years)</w:t>
      </w:r>
    </w:p>
    <w:p w:rsidR="00AC263C" w:rsidRDefault="00AC263C">
      <w:pPr>
        <w:numPr>
          <w:ilvl w:val="0"/>
          <w:numId w:val="3"/>
        </w:numPr>
        <w:rPr>
          <w:rFonts w:ascii="Arial" w:hAnsi="Arial" w:cs="Arial"/>
          <w:sz w:val="16"/>
          <w:szCs w:val="16"/>
        </w:rPr>
      </w:pPr>
      <w:r>
        <w:rPr>
          <w:rFonts w:ascii="Arial" w:hAnsi="Arial" w:cs="Arial"/>
          <w:sz w:val="16"/>
          <w:szCs w:val="16"/>
        </w:rPr>
        <w:t>Miss (10-12 years)</w:t>
      </w:r>
    </w:p>
    <w:p w:rsidR="00AC263C" w:rsidRDefault="00AC263C">
      <w:pPr>
        <w:numPr>
          <w:ilvl w:val="0"/>
          <w:numId w:val="3"/>
        </w:numPr>
        <w:rPr>
          <w:rFonts w:ascii="Arial" w:hAnsi="Arial" w:cs="Arial"/>
          <w:sz w:val="16"/>
          <w:szCs w:val="16"/>
        </w:rPr>
      </w:pPr>
      <w:r>
        <w:rPr>
          <w:rFonts w:ascii="Arial" w:hAnsi="Arial" w:cs="Arial"/>
          <w:sz w:val="16"/>
          <w:szCs w:val="16"/>
        </w:rPr>
        <w:t>Teen (13-17 years)</w:t>
      </w:r>
    </w:p>
    <w:p w:rsidR="00AC263C" w:rsidRDefault="00AC263C">
      <w:pPr>
        <w:numPr>
          <w:ilvl w:val="0"/>
          <w:numId w:val="3"/>
        </w:numPr>
        <w:rPr>
          <w:rFonts w:ascii="Arial" w:hAnsi="Arial" w:cs="Arial"/>
          <w:sz w:val="16"/>
          <w:szCs w:val="16"/>
        </w:rPr>
      </w:pPr>
      <w:r>
        <w:rPr>
          <w:rFonts w:ascii="Arial" w:hAnsi="Arial" w:cs="Arial"/>
          <w:sz w:val="16"/>
          <w:szCs w:val="16"/>
        </w:rPr>
        <w:t>Woman (18-26 years; Married or single)</w:t>
      </w:r>
    </w:p>
    <w:p w:rsidR="00AC263C" w:rsidRDefault="00AC263C">
      <w:pPr>
        <w:rPr>
          <w:rFonts w:ascii="Arial" w:hAnsi="Arial" w:cs="Arial"/>
          <w:sz w:val="18"/>
          <w:szCs w:val="18"/>
        </w:rPr>
      </w:pPr>
    </w:p>
    <w:p w:rsidR="00AC263C" w:rsidRDefault="00AC263C">
      <w:pPr>
        <w:rPr>
          <w:rFonts w:ascii="Arial" w:hAnsi="Arial" w:cs="Arial"/>
          <w:b/>
          <w:sz w:val="18"/>
          <w:szCs w:val="18"/>
          <w:u w:val="single"/>
        </w:rPr>
      </w:pPr>
      <w:r>
        <w:rPr>
          <w:rFonts w:ascii="Arial" w:hAnsi="Arial" w:cs="Arial"/>
          <w:b/>
          <w:sz w:val="18"/>
          <w:szCs w:val="18"/>
          <w:u w:val="single"/>
        </w:rPr>
        <w:t>ENTRY FEES</w:t>
      </w:r>
    </w:p>
    <w:p w:rsidR="00AC263C" w:rsidRDefault="00AC263C">
      <w:pPr>
        <w:rPr>
          <w:rFonts w:ascii="Arial" w:hAnsi="Arial" w:cs="Arial"/>
          <w:b/>
          <w:sz w:val="18"/>
          <w:szCs w:val="18"/>
        </w:rPr>
      </w:pPr>
      <w:r>
        <w:rPr>
          <w:rFonts w:ascii="Arial" w:hAnsi="Arial" w:cs="Arial"/>
          <w:b/>
          <w:sz w:val="18"/>
          <w:szCs w:val="18"/>
        </w:rPr>
        <w:t>Entry/Registration (Pd in full 10 days prior) $95.00</w:t>
      </w:r>
    </w:p>
    <w:p w:rsidR="00AC263C" w:rsidRDefault="00AC263C">
      <w:pPr>
        <w:rPr>
          <w:rFonts w:ascii="Arial" w:hAnsi="Arial" w:cs="Arial"/>
          <w:b/>
          <w:sz w:val="16"/>
          <w:szCs w:val="16"/>
        </w:rPr>
      </w:pPr>
      <w:r>
        <w:rPr>
          <w:rFonts w:ascii="Arial" w:hAnsi="Arial" w:cs="Arial"/>
          <w:b/>
          <w:sz w:val="16"/>
          <w:szCs w:val="16"/>
        </w:rPr>
        <w:t xml:space="preserve">                                      OR</w:t>
      </w:r>
    </w:p>
    <w:p w:rsidR="00AC263C" w:rsidRDefault="00AC263C">
      <w:pPr>
        <w:rPr>
          <w:rFonts w:ascii="Arial" w:hAnsi="Arial" w:cs="Arial"/>
          <w:b/>
          <w:sz w:val="18"/>
          <w:szCs w:val="18"/>
        </w:rPr>
      </w:pPr>
      <w:r>
        <w:rPr>
          <w:rFonts w:ascii="Arial" w:hAnsi="Arial" w:cs="Arial"/>
          <w:b/>
          <w:sz w:val="18"/>
          <w:szCs w:val="18"/>
        </w:rPr>
        <w:t>Entry/Registration (if Pd in full week of)…$115.00</w:t>
      </w:r>
    </w:p>
    <w:p w:rsidR="00AC263C" w:rsidRDefault="00AC263C">
      <w:pPr>
        <w:rPr>
          <w:rFonts w:ascii="Arial" w:hAnsi="Arial" w:cs="Arial"/>
          <w:b/>
          <w:sz w:val="18"/>
          <w:szCs w:val="18"/>
        </w:rPr>
      </w:pPr>
      <w:r>
        <w:rPr>
          <w:rFonts w:ascii="Arial" w:hAnsi="Arial" w:cs="Arial"/>
          <w:b/>
          <w:sz w:val="18"/>
          <w:szCs w:val="18"/>
        </w:rPr>
        <w:t>OR: Honor Roll</w:t>
      </w:r>
      <w:r w:rsidR="00252493">
        <w:rPr>
          <w:rFonts w:ascii="Arial" w:hAnsi="Arial" w:cs="Arial"/>
          <w:b/>
          <w:sz w:val="18"/>
          <w:szCs w:val="18"/>
        </w:rPr>
        <w:t xml:space="preserve"> (</w:t>
      </w:r>
      <w:r w:rsidR="00252493">
        <w:rPr>
          <w:rFonts w:ascii="Arial" w:hAnsi="Arial" w:cs="Arial"/>
          <w:b/>
          <w:sz w:val="12"/>
          <w:szCs w:val="12"/>
        </w:rPr>
        <w:t>already qualified for state)……………….</w:t>
      </w:r>
      <w:r>
        <w:rPr>
          <w:rFonts w:ascii="Arial" w:hAnsi="Arial" w:cs="Arial"/>
          <w:b/>
          <w:sz w:val="18"/>
          <w:szCs w:val="18"/>
        </w:rPr>
        <w:t xml:space="preserve"> 25.00</w:t>
      </w:r>
    </w:p>
    <w:p w:rsidR="00AC263C" w:rsidRDefault="00AC263C">
      <w:pPr>
        <w:rPr>
          <w:rFonts w:ascii="Arial" w:hAnsi="Arial" w:cs="Arial"/>
          <w:b/>
          <w:sz w:val="18"/>
          <w:szCs w:val="18"/>
        </w:rPr>
      </w:pPr>
      <w:r>
        <w:rPr>
          <w:rFonts w:ascii="Arial" w:hAnsi="Arial" w:cs="Arial"/>
          <w:b/>
          <w:sz w:val="18"/>
          <w:szCs w:val="18"/>
        </w:rPr>
        <w:t>+Late Fee (if register at door)………………</w:t>
      </w:r>
      <w:proofErr w:type="gramStart"/>
      <w:r>
        <w:rPr>
          <w:rFonts w:ascii="Arial" w:hAnsi="Arial" w:cs="Arial"/>
          <w:b/>
          <w:sz w:val="18"/>
          <w:szCs w:val="18"/>
        </w:rPr>
        <w:t>.$</w:t>
      </w:r>
      <w:proofErr w:type="gramEnd"/>
      <w:r>
        <w:rPr>
          <w:rFonts w:ascii="Arial" w:hAnsi="Arial" w:cs="Arial"/>
          <w:b/>
          <w:sz w:val="18"/>
          <w:szCs w:val="18"/>
        </w:rPr>
        <w:t xml:space="preserve"> 10.00</w:t>
      </w:r>
    </w:p>
    <w:p w:rsidR="004E109D" w:rsidRDefault="004E109D">
      <w:pPr>
        <w:rPr>
          <w:rFonts w:ascii="Arial" w:hAnsi="Arial" w:cs="Arial"/>
          <w:b/>
          <w:sz w:val="18"/>
          <w:szCs w:val="18"/>
        </w:rPr>
      </w:pPr>
      <w:r>
        <w:rPr>
          <w:rFonts w:ascii="Arial" w:hAnsi="Arial" w:cs="Arial"/>
          <w:b/>
          <w:sz w:val="18"/>
          <w:szCs w:val="18"/>
        </w:rPr>
        <w:t>Referral Credits ……………………………. - $_____</w:t>
      </w:r>
    </w:p>
    <w:p w:rsidR="00AC263C" w:rsidRDefault="00AC263C">
      <w:pPr>
        <w:rPr>
          <w:rFonts w:ascii="Arial" w:hAnsi="Arial" w:cs="Arial"/>
          <w:b/>
          <w:sz w:val="18"/>
          <w:szCs w:val="18"/>
        </w:rPr>
      </w:pPr>
      <w:r>
        <w:rPr>
          <w:rFonts w:ascii="Arial" w:hAnsi="Arial" w:cs="Arial"/>
          <w:b/>
          <w:sz w:val="18"/>
          <w:szCs w:val="18"/>
        </w:rPr>
        <w:t>TOTAL DUE……………………</w:t>
      </w:r>
      <w:r w:rsidR="004E109D">
        <w:rPr>
          <w:rFonts w:ascii="Arial" w:hAnsi="Arial" w:cs="Arial"/>
          <w:b/>
          <w:sz w:val="18"/>
          <w:szCs w:val="18"/>
        </w:rPr>
        <w:t>…..</w:t>
      </w:r>
      <w:r>
        <w:rPr>
          <w:rFonts w:ascii="Arial" w:hAnsi="Arial" w:cs="Arial"/>
          <w:b/>
          <w:sz w:val="18"/>
          <w:szCs w:val="18"/>
        </w:rPr>
        <w:t>……</w:t>
      </w:r>
      <w:proofErr w:type="gramStart"/>
      <w:r>
        <w:rPr>
          <w:rFonts w:ascii="Arial" w:hAnsi="Arial" w:cs="Arial"/>
          <w:b/>
          <w:sz w:val="18"/>
          <w:szCs w:val="18"/>
        </w:rPr>
        <w:t>.=</w:t>
      </w:r>
      <w:proofErr w:type="gramEnd"/>
      <w:r>
        <w:rPr>
          <w:rFonts w:ascii="Arial" w:hAnsi="Arial" w:cs="Arial"/>
          <w:b/>
          <w:sz w:val="18"/>
          <w:szCs w:val="18"/>
        </w:rPr>
        <w:t>__________</w:t>
      </w:r>
    </w:p>
    <w:p w:rsidR="00AC263C" w:rsidRDefault="00AC263C">
      <w:pPr>
        <w:rPr>
          <w:rFonts w:ascii="Arial" w:hAnsi="Arial" w:cs="Arial"/>
          <w:b/>
          <w:sz w:val="16"/>
          <w:szCs w:val="16"/>
        </w:rPr>
      </w:pPr>
    </w:p>
    <w:p w:rsidR="00AC263C" w:rsidRDefault="00AC263C">
      <w:pPr>
        <w:rPr>
          <w:rFonts w:ascii="Arial" w:hAnsi="Arial" w:cs="Arial"/>
          <w:b/>
          <w:sz w:val="16"/>
          <w:szCs w:val="16"/>
        </w:rPr>
      </w:pPr>
      <w:r>
        <w:rPr>
          <w:rFonts w:ascii="Arial" w:hAnsi="Arial" w:cs="Arial"/>
          <w:b/>
          <w:sz w:val="16"/>
          <w:szCs w:val="16"/>
        </w:rPr>
        <w:t>Sibling Discount = $10 off second child if not taking the Early Bird 15.00 Discount</w:t>
      </w:r>
      <w:r w:rsidR="0087654F">
        <w:rPr>
          <w:rFonts w:ascii="Arial" w:hAnsi="Arial" w:cs="Arial"/>
          <w:b/>
          <w:sz w:val="16"/>
          <w:szCs w:val="16"/>
        </w:rPr>
        <w:t xml:space="preserve"> * See Referral Rewards below $5 off PER referral that signs up &amp; competes</w:t>
      </w:r>
      <w:r w:rsidR="00252493">
        <w:rPr>
          <w:rFonts w:ascii="Arial" w:hAnsi="Arial" w:cs="Arial"/>
          <w:b/>
          <w:sz w:val="16"/>
          <w:szCs w:val="16"/>
        </w:rPr>
        <w:t xml:space="preserve"> (refer us enough and compete for free!)</w:t>
      </w:r>
    </w:p>
    <w:p w:rsidR="00AC263C" w:rsidRDefault="00AC263C">
      <w:pPr>
        <w:rPr>
          <w:rFonts w:ascii="Arial" w:hAnsi="Arial" w:cs="Arial"/>
          <w:b/>
          <w:sz w:val="16"/>
          <w:szCs w:val="16"/>
        </w:rPr>
      </w:pPr>
    </w:p>
    <w:p w:rsidR="00AC263C" w:rsidRDefault="00AC263C">
      <w:pPr>
        <w:rPr>
          <w:rFonts w:ascii="Arial" w:hAnsi="Arial" w:cs="Arial"/>
          <w:sz w:val="18"/>
          <w:szCs w:val="18"/>
        </w:rPr>
      </w:pPr>
      <w:r>
        <w:rPr>
          <w:rFonts w:ascii="Arial" w:hAnsi="Arial" w:cs="Arial"/>
          <w:sz w:val="18"/>
          <w:szCs w:val="18"/>
        </w:rPr>
        <w:t>Name___________________________________</w:t>
      </w:r>
    </w:p>
    <w:p w:rsidR="00AC263C" w:rsidRDefault="00AC263C">
      <w:pPr>
        <w:rPr>
          <w:rFonts w:ascii="Arial" w:hAnsi="Arial" w:cs="Arial"/>
          <w:sz w:val="18"/>
          <w:szCs w:val="18"/>
        </w:rPr>
      </w:pPr>
    </w:p>
    <w:p w:rsidR="00AC263C" w:rsidRDefault="00AC263C">
      <w:pPr>
        <w:rPr>
          <w:rFonts w:ascii="Arial" w:hAnsi="Arial" w:cs="Arial"/>
          <w:sz w:val="18"/>
          <w:szCs w:val="18"/>
        </w:rPr>
      </w:pPr>
      <w:r>
        <w:rPr>
          <w:rFonts w:ascii="Arial" w:hAnsi="Arial" w:cs="Arial"/>
          <w:sz w:val="18"/>
          <w:szCs w:val="18"/>
        </w:rPr>
        <w:t>Date of Birth___________________Age_______*</w:t>
      </w:r>
    </w:p>
    <w:p w:rsidR="00AC263C" w:rsidRDefault="00AC263C">
      <w:pPr>
        <w:rPr>
          <w:rFonts w:ascii="Arial" w:hAnsi="Arial" w:cs="Arial"/>
          <w:sz w:val="18"/>
          <w:szCs w:val="18"/>
        </w:rPr>
      </w:pPr>
    </w:p>
    <w:p w:rsidR="00AC263C" w:rsidRPr="004E109D" w:rsidRDefault="00AC263C">
      <w:pPr>
        <w:rPr>
          <w:rFonts w:ascii="Arial" w:hAnsi="Arial" w:cs="Arial"/>
          <w:b/>
          <w:sz w:val="14"/>
          <w:szCs w:val="14"/>
        </w:rPr>
      </w:pPr>
      <w:r w:rsidRPr="004E109D">
        <w:rPr>
          <w:rFonts w:ascii="Arial" w:hAnsi="Arial" w:cs="Arial"/>
          <w:b/>
          <w:sz w:val="14"/>
          <w:szCs w:val="14"/>
        </w:rPr>
        <w:t>*PROOF OF AGE REQUIRED UPON REQUEST*</w:t>
      </w:r>
    </w:p>
    <w:p w:rsidR="00AC263C" w:rsidRPr="004E109D" w:rsidRDefault="00AC263C">
      <w:pPr>
        <w:rPr>
          <w:rFonts w:ascii="Arial" w:hAnsi="Arial" w:cs="Arial"/>
          <w:sz w:val="14"/>
          <w:szCs w:val="14"/>
        </w:rPr>
      </w:pPr>
    </w:p>
    <w:p w:rsidR="00AC263C" w:rsidRDefault="00AC263C">
      <w:pPr>
        <w:rPr>
          <w:rFonts w:ascii="Arial" w:hAnsi="Arial" w:cs="Arial"/>
          <w:sz w:val="18"/>
          <w:szCs w:val="18"/>
        </w:rPr>
      </w:pPr>
      <w:r>
        <w:rPr>
          <w:rFonts w:ascii="Arial" w:hAnsi="Arial" w:cs="Arial"/>
          <w:sz w:val="18"/>
          <w:szCs w:val="18"/>
        </w:rPr>
        <w:t>Address__________________________________</w:t>
      </w:r>
    </w:p>
    <w:p w:rsidR="00AC263C" w:rsidRDefault="00AC263C">
      <w:pPr>
        <w:rPr>
          <w:rFonts w:ascii="Arial" w:hAnsi="Arial" w:cs="Arial"/>
          <w:sz w:val="18"/>
          <w:szCs w:val="18"/>
        </w:rPr>
      </w:pPr>
    </w:p>
    <w:p w:rsidR="00AC263C" w:rsidRDefault="00AC263C">
      <w:pPr>
        <w:rPr>
          <w:rFonts w:ascii="Arial" w:hAnsi="Arial" w:cs="Arial"/>
          <w:sz w:val="18"/>
          <w:szCs w:val="18"/>
        </w:rPr>
      </w:pPr>
      <w:r>
        <w:rPr>
          <w:rFonts w:ascii="Arial" w:hAnsi="Arial" w:cs="Arial"/>
          <w:sz w:val="18"/>
          <w:szCs w:val="18"/>
        </w:rPr>
        <w:t>City_____________________, TX Zip__________</w:t>
      </w:r>
    </w:p>
    <w:p w:rsidR="00AC263C" w:rsidRDefault="00AC263C">
      <w:pPr>
        <w:rPr>
          <w:rFonts w:ascii="Arial" w:hAnsi="Arial" w:cs="Arial"/>
          <w:sz w:val="18"/>
          <w:szCs w:val="18"/>
        </w:rPr>
      </w:pPr>
    </w:p>
    <w:p w:rsidR="00AC263C" w:rsidRDefault="00AC263C">
      <w:pPr>
        <w:rPr>
          <w:rFonts w:ascii="Arial" w:hAnsi="Arial" w:cs="Arial"/>
          <w:sz w:val="18"/>
          <w:szCs w:val="18"/>
        </w:rPr>
      </w:pPr>
      <w:r>
        <w:rPr>
          <w:rFonts w:ascii="Arial" w:hAnsi="Arial" w:cs="Arial"/>
          <w:sz w:val="18"/>
          <w:szCs w:val="18"/>
        </w:rPr>
        <w:t>Phone___________________________________</w:t>
      </w:r>
    </w:p>
    <w:p w:rsidR="00AC263C" w:rsidRDefault="00AC263C">
      <w:pPr>
        <w:rPr>
          <w:rFonts w:ascii="Arial" w:hAnsi="Arial" w:cs="Arial"/>
          <w:sz w:val="18"/>
          <w:szCs w:val="18"/>
        </w:rPr>
      </w:pPr>
    </w:p>
    <w:p w:rsidR="00AC263C" w:rsidRDefault="00AC263C">
      <w:pPr>
        <w:rPr>
          <w:rFonts w:ascii="Arial" w:hAnsi="Arial" w:cs="Arial"/>
          <w:sz w:val="18"/>
          <w:szCs w:val="18"/>
        </w:rPr>
      </w:pPr>
      <w:r>
        <w:rPr>
          <w:rFonts w:ascii="Arial" w:hAnsi="Arial" w:cs="Arial"/>
          <w:sz w:val="18"/>
          <w:szCs w:val="18"/>
        </w:rPr>
        <w:t>Cell_____________________________________</w:t>
      </w:r>
    </w:p>
    <w:p w:rsidR="00AC263C" w:rsidRDefault="00AC263C">
      <w:pPr>
        <w:rPr>
          <w:rFonts w:ascii="Arial" w:hAnsi="Arial" w:cs="Arial"/>
          <w:sz w:val="18"/>
          <w:szCs w:val="18"/>
        </w:rPr>
      </w:pPr>
    </w:p>
    <w:p w:rsidR="00AC263C" w:rsidRDefault="00AC263C">
      <w:pPr>
        <w:rPr>
          <w:rFonts w:ascii="Arial" w:hAnsi="Arial" w:cs="Arial"/>
          <w:sz w:val="18"/>
          <w:szCs w:val="18"/>
        </w:rPr>
      </w:pPr>
      <w:r>
        <w:rPr>
          <w:rFonts w:ascii="Arial" w:hAnsi="Arial" w:cs="Arial"/>
          <w:sz w:val="18"/>
          <w:szCs w:val="18"/>
        </w:rPr>
        <w:t>E-mail___________________________________</w:t>
      </w:r>
    </w:p>
    <w:p w:rsidR="00AC263C" w:rsidRDefault="00AC263C">
      <w:pPr>
        <w:rPr>
          <w:rFonts w:ascii="Arial" w:hAnsi="Arial" w:cs="Arial"/>
          <w:sz w:val="18"/>
          <w:szCs w:val="18"/>
        </w:rPr>
      </w:pPr>
    </w:p>
    <w:p w:rsidR="00AC263C" w:rsidRDefault="00AC263C">
      <w:pPr>
        <w:rPr>
          <w:rFonts w:ascii="Arial" w:hAnsi="Arial" w:cs="Arial"/>
          <w:sz w:val="18"/>
          <w:szCs w:val="18"/>
        </w:rPr>
      </w:pPr>
      <w:r>
        <w:rPr>
          <w:rFonts w:ascii="Arial" w:hAnsi="Arial" w:cs="Arial"/>
          <w:sz w:val="18"/>
          <w:szCs w:val="18"/>
        </w:rPr>
        <w:t>Parents’ Name____________________________</w:t>
      </w:r>
    </w:p>
    <w:p w:rsidR="00AC263C" w:rsidRDefault="00AC263C">
      <w:pPr>
        <w:rPr>
          <w:rFonts w:ascii="Arial" w:hAnsi="Arial" w:cs="Arial"/>
          <w:sz w:val="18"/>
          <w:szCs w:val="18"/>
        </w:rPr>
      </w:pPr>
    </w:p>
    <w:p w:rsidR="00AC263C" w:rsidRDefault="00AC263C">
      <w:pPr>
        <w:rPr>
          <w:rFonts w:ascii="Arial" w:hAnsi="Arial" w:cs="Arial"/>
          <w:sz w:val="18"/>
          <w:szCs w:val="18"/>
        </w:rPr>
      </w:pPr>
      <w:r>
        <w:rPr>
          <w:rFonts w:ascii="Arial" w:hAnsi="Arial" w:cs="Arial"/>
          <w:sz w:val="18"/>
          <w:szCs w:val="18"/>
        </w:rPr>
        <w:t>Signature_________________________________</w:t>
      </w:r>
    </w:p>
    <w:p w:rsidR="00AC263C" w:rsidRDefault="00AC263C">
      <w:pPr>
        <w:rPr>
          <w:rFonts w:ascii="Arial" w:hAnsi="Arial" w:cs="Arial"/>
          <w:sz w:val="18"/>
          <w:szCs w:val="18"/>
        </w:rPr>
      </w:pPr>
    </w:p>
    <w:p w:rsidR="00AC263C" w:rsidRDefault="00AC263C">
      <w:pPr>
        <w:rPr>
          <w:rFonts w:ascii="Arial" w:hAnsi="Arial" w:cs="Arial"/>
          <w:sz w:val="18"/>
          <w:szCs w:val="18"/>
        </w:rPr>
      </w:pPr>
      <w:r w:rsidRPr="00306C5C">
        <w:rPr>
          <w:rFonts w:ascii="Arial" w:hAnsi="Arial" w:cs="Arial"/>
          <w:b/>
          <w:sz w:val="18"/>
          <w:szCs w:val="18"/>
        </w:rPr>
        <w:t>Referred By</w:t>
      </w:r>
      <w:r>
        <w:rPr>
          <w:rFonts w:ascii="Arial" w:hAnsi="Arial" w:cs="Arial"/>
          <w:sz w:val="18"/>
          <w:szCs w:val="18"/>
        </w:rPr>
        <w:t>_______________________________</w:t>
      </w:r>
    </w:p>
    <w:p w:rsidR="00AC263C" w:rsidRPr="00306C5C" w:rsidRDefault="00306C5C">
      <w:pPr>
        <w:jc w:val="center"/>
        <w:rPr>
          <w:rFonts w:ascii="Arial" w:hAnsi="Arial" w:cs="Arial"/>
          <w:b/>
          <w:sz w:val="16"/>
          <w:szCs w:val="16"/>
        </w:rPr>
      </w:pPr>
      <w:r w:rsidRPr="00306C5C">
        <w:rPr>
          <w:rFonts w:ascii="Arial" w:hAnsi="Arial" w:cs="Arial"/>
          <w:b/>
          <w:sz w:val="16"/>
          <w:szCs w:val="16"/>
        </w:rPr>
        <w:t>$5.00 credit per referral that signs up &amp; competes</w:t>
      </w:r>
    </w:p>
    <w:p w:rsidR="00AC263C" w:rsidRPr="00252493" w:rsidRDefault="00AC263C" w:rsidP="00252493">
      <w:pPr>
        <w:jc w:val="center"/>
        <w:rPr>
          <w:rFonts w:ascii="Arial" w:hAnsi="Arial" w:cs="Arial"/>
          <w:b/>
          <w:sz w:val="16"/>
          <w:szCs w:val="16"/>
          <w:u w:val="single"/>
        </w:rPr>
      </w:pPr>
      <w:r>
        <w:rPr>
          <w:rFonts w:ascii="Arial" w:hAnsi="Arial" w:cs="Arial"/>
          <w:b/>
          <w:sz w:val="16"/>
          <w:szCs w:val="16"/>
          <w:u w:val="single"/>
        </w:rPr>
        <w:t>Mail Entry &amp; Make Checks Payable To:</w:t>
      </w:r>
    </w:p>
    <w:p w:rsidR="00306C5C" w:rsidRDefault="00306C5C" w:rsidP="00252493">
      <w:pPr>
        <w:jc w:val="center"/>
        <w:rPr>
          <w:rFonts w:ascii="Arial" w:hAnsi="Arial" w:cs="Arial"/>
          <w:b/>
          <w:sz w:val="16"/>
          <w:szCs w:val="16"/>
        </w:rPr>
      </w:pPr>
      <w:r>
        <w:rPr>
          <w:rFonts w:ascii="Arial" w:hAnsi="Arial" w:cs="Arial"/>
          <w:b/>
          <w:sz w:val="16"/>
          <w:szCs w:val="16"/>
        </w:rPr>
        <w:t>1329 Terra Ct * Midland, TX* 79705</w:t>
      </w:r>
    </w:p>
    <w:p w:rsidR="00AC263C" w:rsidRDefault="00306C5C">
      <w:pPr>
        <w:jc w:val="center"/>
        <w:rPr>
          <w:rFonts w:ascii="Arial" w:hAnsi="Arial" w:cs="Arial"/>
          <w:b/>
          <w:sz w:val="18"/>
          <w:szCs w:val="18"/>
        </w:rPr>
      </w:pPr>
      <w:r>
        <w:rPr>
          <w:rFonts w:ascii="Arial" w:hAnsi="Arial" w:cs="Arial"/>
          <w:b/>
          <w:sz w:val="16"/>
          <w:szCs w:val="16"/>
        </w:rPr>
        <w:t>V</w:t>
      </w:r>
      <w:r w:rsidR="00AC263C">
        <w:rPr>
          <w:rFonts w:ascii="Arial" w:hAnsi="Arial" w:cs="Arial"/>
          <w:b/>
          <w:sz w:val="16"/>
          <w:szCs w:val="16"/>
        </w:rPr>
        <w:t>isa/MC</w:t>
      </w:r>
      <w:r w:rsidR="004E109D">
        <w:rPr>
          <w:rFonts w:ascii="Arial" w:hAnsi="Arial" w:cs="Arial"/>
          <w:b/>
          <w:sz w:val="18"/>
          <w:szCs w:val="18"/>
        </w:rPr>
        <w:t xml:space="preserve"> __________</w:t>
      </w:r>
      <w:r w:rsidR="00AC263C">
        <w:rPr>
          <w:rFonts w:ascii="Arial" w:hAnsi="Arial" w:cs="Arial"/>
          <w:b/>
          <w:sz w:val="18"/>
          <w:szCs w:val="18"/>
        </w:rPr>
        <w:t>____</w:t>
      </w:r>
      <w:proofErr w:type="spellStart"/>
      <w:r w:rsidR="00AC263C">
        <w:rPr>
          <w:rFonts w:ascii="Arial" w:hAnsi="Arial" w:cs="Arial"/>
          <w:b/>
          <w:sz w:val="16"/>
          <w:szCs w:val="16"/>
        </w:rPr>
        <w:t>exp_</w:t>
      </w:r>
      <w:r w:rsidR="00AC263C">
        <w:rPr>
          <w:rFonts w:ascii="Arial" w:hAnsi="Arial" w:cs="Arial"/>
          <w:b/>
          <w:sz w:val="18"/>
          <w:szCs w:val="18"/>
        </w:rPr>
        <w:t>_____</w:t>
      </w:r>
      <w:r w:rsidR="00AC263C">
        <w:rPr>
          <w:rFonts w:ascii="Arial" w:hAnsi="Arial" w:cs="Arial"/>
          <w:b/>
          <w:sz w:val="16"/>
          <w:szCs w:val="18"/>
        </w:rPr>
        <w:t>Security</w:t>
      </w:r>
      <w:proofErr w:type="spellEnd"/>
      <w:r w:rsidR="00AC263C">
        <w:rPr>
          <w:rFonts w:ascii="Arial" w:hAnsi="Arial" w:cs="Arial"/>
          <w:b/>
          <w:sz w:val="16"/>
          <w:szCs w:val="18"/>
        </w:rPr>
        <w:t xml:space="preserve"> Code</w:t>
      </w:r>
      <w:r w:rsidR="00AC263C">
        <w:rPr>
          <w:rFonts w:ascii="Arial" w:hAnsi="Arial" w:cs="Arial"/>
          <w:b/>
          <w:sz w:val="18"/>
          <w:szCs w:val="18"/>
        </w:rPr>
        <w:t>___</w:t>
      </w:r>
    </w:p>
    <w:p w:rsidR="00AC263C" w:rsidRDefault="00AC263C">
      <w:pPr>
        <w:rPr>
          <w:rFonts w:ascii="Arial" w:hAnsi="Arial" w:cs="Arial"/>
          <w:sz w:val="18"/>
          <w:szCs w:val="18"/>
        </w:rPr>
      </w:pPr>
    </w:p>
    <w:p w:rsidR="00AC263C" w:rsidRDefault="00BF35B9">
      <w:pPr>
        <w:rPr>
          <w:rFonts w:ascii="Arial" w:hAnsi="Arial" w:cs="Arial"/>
          <w:sz w:val="18"/>
          <w:szCs w:val="18"/>
        </w:rPr>
      </w:pPr>
      <w:r>
        <w:rPr>
          <w:rFonts w:ascii="Tahoma" w:hAnsi="Tahoma" w:cs="Tahoma"/>
          <w:noProof/>
          <w:color w:val="333333"/>
          <w:sz w:val="17"/>
          <w:szCs w:val="17"/>
        </w:rPr>
        <w:drawing>
          <wp:inline distT="0" distB="0" distL="0" distR="0">
            <wp:extent cx="2514600" cy="2066925"/>
            <wp:effectExtent l="19050" t="19050" r="19050" b="28575"/>
            <wp:docPr id="1" name="Picture 1" descr="2012cindyroya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cindyroyalty"/>
                    <pic:cNvPicPr>
                      <a:picLocks noChangeAspect="1" noChangeArrowheads="1"/>
                    </pic:cNvPicPr>
                  </pic:nvPicPr>
                  <pic:blipFill>
                    <a:blip r:embed="rId7" cstate="print"/>
                    <a:srcRect/>
                    <a:stretch>
                      <a:fillRect/>
                    </a:stretch>
                  </pic:blipFill>
                  <pic:spPr bwMode="auto">
                    <a:xfrm>
                      <a:off x="0" y="0"/>
                      <a:ext cx="2514600" cy="2066925"/>
                    </a:xfrm>
                    <a:prstGeom prst="rect">
                      <a:avLst/>
                    </a:prstGeom>
                    <a:noFill/>
                    <a:ln w="6350" cmpd="sng">
                      <a:solidFill>
                        <a:srgbClr val="000000"/>
                      </a:solidFill>
                      <a:miter lim="800000"/>
                      <a:headEnd/>
                      <a:tailEnd/>
                    </a:ln>
                    <a:effectLst/>
                  </pic:spPr>
                </pic:pic>
              </a:graphicData>
            </a:graphic>
          </wp:inline>
        </w:drawing>
      </w:r>
    </w:p>
    <w:p w:rsidR="00AC263C" w:rsidRDefault="00AC263C">
      <w:pPr>
        <w:rPr>
          <w:rFonts w:ascii="Arial" w:hAnsi="Arial" w:cs="Arial"/>
          <w:sz w:val="18"/>
          <w:szCs w:val="18"/>
        </w:rPr>
      </w:pPr>
    </w:p>
    <w:p w:rsidR="00AC263C" w:rsidRDefault="00AC263C">
      <w:pPr>
        <w:rPr>
          <w:rFonts w:ascii="Arial Narrow" w:hAnsi="Arial Narrow" w:cs="Arial"/>
          <w:b/>
          <w:sz w:val="22"/>
          <w:szCs w:val="22"/>
        </w:rPr>
      </w:pPr>
      <w:r>
        <w:rPr>
          <w:rFonts w:ascii="Arial Narrow" w:hAnsi="Arial Narrow" w:cs="Arial"/>
          <w:b/>
          <w:sz w:val="22"/>
          <w:szCs w:val="22"/>
        </w:rPr>
        <w:t>2012-13 Texas State Royalty</w:t>
      </w:r>
    </w:p>
    <w:p w:rsidR="00AC263C" w:rsidRDefault="00AC263C">
      <w:pPr>
        <w:rPr>
          <w:rFonts w:ascii="Arial Narrow" w:hAnsi="Arial Narrow" w:cs="Arial"/>
          <w:sz w:val="22"/>
          <w:szCs w:val="22"/>
        </w:rPr>
      </w:pPr>
      <w:r>
        <w:rPr>
          <w:rFonts w:ascii="Arial Narrow" w:hAnsi="Arial Narrow" w:cs="Arial"/>
          <w:sz w:val="22"/>
          <w:szCs w:val="22"/>
        </w:rPr>
        <w:t>Lucy Ann Wilhelm, Sydney Earls,</w:t>
      </w:r>
    </w:p>
    <w:p w:rsidR="00AC263C" w:rsidRDefault="00AC263C">
      <w:pPr>
        <w:rPr>
          <w:rFonts w:ascii="Arial Narrow" w:hAnsi="Arial Narrow" w:cs="Arial"/>
          <w:sz w:val="22"/>
          <w:szCs w:val="22"/>
        </w:rPr>
      </w:pPr>
      <w:r>
        <w:rPr>
          <w:rFonts w:ascii="Arial Narrow" w:hAnsi="Arial Narrow" w:cs="Arial"/>
          <w:sz w:val="22"/>
          <w:szCs w:val="22"/>
        </w:rPr>
        <w:t xml:space="preserve">Anna Beth </w:t>
      </w:r>
      <w:proofErr w:type="spellStart"/>
      <w:r>
        <w:rPr>
          <w:rFonts w:ascii="Arial Narrow" w:hAnsi="Arial Narrow" w:cs="Arial"/>
          <w:sz w:val="22"/>
          <w:szCs w:val="22"/>
        </w:rPr>
        <w:t>Charlet</w:t>
      </w:r>
      <w:proofErr w:type="spellEnd"/>
      <w:r>
        <w:rPr>
          <w:rFonts w:ascii="Arial Narrow" w:hAnsi="Arial Narrow" w:cs="Arial"/>
          <w:sz w:val="22"/>
          <w:szCs w:val="22"/>
        </w:rPr>
        <w:t xml:space="preserve">, Sheridan </w:t>
      </w:r>
      <w:proofErr w:type="spellStart"/>
      <w:r>
        <w:rPr>
          <w:rFonts w:ascii="Arial Narrow" w:hAnsi="Arial Narrow" w:cs="Arial"/>
          <w:sz w:val="22"/>
          <w:szCs w:val="22"/>
        </w:rPr>
        <w:t>Donevant</w:t>
      </w:r>
      <w:proofErr w:type="spellEnd"/>
    </w:p>
    <w:p w:rsidR="00AC263C" w:rsidRDefault="00AC263C">
      <w:pPr>
        <w:rPr>
          <w:rFonts w:ascii="Arial Narrow" w:hAnsi="Arial Narrow" w:cs="Arial"/>
          <w:sz w:val="22"/>
          <w:szCs w:val="22"/>
        </w:rPr>
      </w:pPr>
      <w:proofErr w:type="gramStart"/>
      <w:r>
        <w:rPr>
          <w:rFonts w:ascii="Arial Narrow" w:hAnsi="Arial Narrow" w:cs="Arial"/>
          <w:sz w:val="22"/>
          <w:szCs w:val="22"/>
        </w:rPr>
        <w:t xml:space="preserve">&amp;  </w:t>
      </w:r>
      <w:proofErr w:type="spellStart"/>
      <w:r>
        <w:rPr>
          <w:rFonts w:ascii="Arial Narrow" w:hAnsi="Arial Narrow" w:cs="Arial"/>
          <w:sz w:val="22"/>
          <w:szCs w:val="22"/>
        </w:rPr>
        <w:t>Maci</w:t>
      </w:r>
      <w:proofErr w:type="spellEnd"/>
      <w:proofErr w:type="gramEnd"/>
      <w:r>
        <w:rPr>
          <w:rFonts w:ascii="Arial Narrow" w:hAnsi="Arial Narrow" w:cs="Arial"/>
          <w:sz w:val="22"/>
          <w:szCs w:val="22"/>
        </w:rPr>
        <w:t xml:space="preserve"> Greene.</w:t>
      </w:r>
    </w:p>
    <w:p w:rsidR="00AC263C" w:rsidRDefault="00AC263C">
      <w:pPr>
        <w:rPr>
          <w:rFonts w:ascii="Arial Narrow" w:hAnsi="Arial Narrow" w:cs="Arial"/>
          <w:i/>
          <w:iCs/>
          <w:sz w:val="18"/>
          <w:szCs w:val="22"/>
        </w:rPr>
      </w:pPr>
    </w:p>
    <w:p w:rsidR="00AC263C" w:rsidRDefault="00AC263C">
      <w:pPr>
        <w:rPr>
          <w:rFonts w:ascii="Arial Narrow" w:hAnsi="Arial Narrow" w:cs="Arial"/>
          <w:i/>
          <w:iCs/>
          <w:sz w:val="18"/>
          <w:szCs w:val="22"/>
        </w:rPr>
      </w:pPr>
    </w:p>
    <w:p w:rsidR="00AC263C" w:rsidRDefault="00BF35B9">
      <w:pPr>
        <w:ind w:right="90"/>
        <w:rPr>
          <w:rFonts w:ascii="Arial" w:hAnsi="Arial" w:cs="Arial"/>
          <w:sz w:val="18"/>
          <w:szCs w:val="18"/>
        </w:rPr>
      </w:pPr>
      <w:r>
        <w:rPr>
          <w:noProof/>
        </w:rPr>
        <w:drawing>
          <wp:inline distT="0" distB="0" distL="0" distR="0">
            <wp:extent cx="2514600" cy="1790700"/>
            <wp:effectExtent l="19050" t="19050" r="19050" b="19050"/>
            <wp:docPr id="2" name="Picture 2" descr="tx2012babyroya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2012babyroyalty"/>
                    <pic:cNvPicPr>
                      <a:picLocks noChangeAspect="1" noChangeArrowheads="1"/>
                    </pic:cNvPicPr>
                  </pic:nvPicPr>
                  <pic:blipFill>
                    <a:blip r:embed="rId8" cstate="print"/>
                    <a:srcRect/>
                    <a:stretch>
                      <a:fillRect/>
                    </a:stretch>
                  </pic:blipFill>
                  <pic:spPr bwMode="auto">
                    <a:xfrm>
                      <a:off x="0" y="0"/>
                      <a:ext cx="2514600" cy="1790700"/>
                    </a:xfrm>
                    <a:prstGeom prst="rect">
                      <a:avLst/>
                    </a:prstGeom>
                    <a:noFill/>
                    <a:ln w="6350" cmpd="sng">
                      <a:solidFill>
                        <a:srgbClr val="000000"/>
                      </a:solidFill>
                      <a:miter lim="800000"/>
                      <a:headEnd/>
                      <a:tailEnd/>
                    </a:ln>
                    <a:effectLst/>
                  </pic:spPr>
                </pic:pic>
              </a:graphicData>
            </a:graphic>
          </wp:inline>
        </w:drawing>
      </w:r>
    </w:p>
    <w:p w:rsidR="00AC263C" w:rsidRDefault="00AC263C">
      <w:pPr>
        <w:rPr>
          <w:rFonts w:ascii="Arial" w:hAnsi="Arial" w:cs="Arial"/>
          <w:sz w:val="18"/>
          <w:szCs w:val="18"/>
        </w:rPr>
      </w:pPr>
      <w:r>
        <w:rPr>
          <w:rFonts w:ascii="Arial" w:hAnsi="Arial" w:cs="Arial"/>
          <w:sz w:val="18"/>
          <w:szCs w:val="18"/>
        </w:rPr>
        <w:t xml:space="preserve"> </w:t>
      </w:r>
    </w:p>
    <w:p w:rsidR="00AC263C" w:rsidRDefault="00AC263C">
      <w:pPr>
        <w:rPr>
          <w:rFonts w:ascii="Arial Narrow" w:hAnsi="Arial Narrow" w:cs="Arial"/>
          <w:b/>
          <w:sz w:val="22"/>
          <w:szCs w:val="22"/>
        </w:rPr>
      </w:pPr>
      <w:r>
        <w:rPr>
          <w:rFonts w:ascii="Arial Narrow" w:hAnsi="Arial Narrow" w:cs="Arial"/>
          <w:b/>
          <w:sz w:val="22"/>
          <w:szCs w:val="22"/>
        </w:rPr>
        <w:t>2012-13 Texas/Intl Baby Royalty</w:t>
      </w:r>
    </w:p>
    <w:p w:rsidR="00AC263C" w:rsidRDefault="00AC263C">
      <w:pPr>
        <w:rPr>
          <w:rFonts w:ascii="Arial Narrow" w:hAnsi="Arial Narrow" w:cs="Arial"/>
          <w:sz w:val="22"/>
          <w:szCs w:val="22"/>
        </w:rPr>
      </w:pPr>
      <w:r>
        <w:rPr>
          <w:rFonts w:ascii="Arial Narrow" w:hAnsi="Arial Narrow" w:cs="Arial"/>
          <w:sz w:val="22"/>
          <w:szCs w:val="22"/>
        </w:rPr>
        <w:t xml:space="preserve">Lola Wilhelm, Sydney </w:t>
      </w:r>
      <w:proofErr w:type="spellStart"/>
      <w:r>
        <w:rPr>
          <w:rFonts w:ascii="Arial Narrow" w:hAnsi="Arial Narrow" w:cs="Arial"/>
          <w:sz w:val="22"/>
          <w:szCs w:val="22"/>
        </w:rPr>
        <w:t>Watley</w:t>
      </w:r>
      <w:proofErr w:type="spellEnd"/>
      <w:r>
        <w:rPr>
          <w:rFonts w:ascii="Arial Narrow" w:hAnsi="Arial Narrow" w:cs="Arial"/>
          <w:sz w:val="22"/>
          <w:szCs w:val="22"/>
        </w:rPr>
        <w:t>, Katy Lynn Irwin,</w:t>
      </w:r>
    </w:p>
    <w:p w:rsidR="00AC263C" w:rsidRDefault="00AC263C">
      <w:pPr>
        <w:rPr>
          <w:rFonts w:ascii="Arial Narrow" w:hAnsi="Arial Narrow" w:cs="Arial"/>
          <w:i/>
          <w:iCs/>
          <w:sz w:val="18"/>
          <w:szCs w:val="22"/>
        </w:rPr>
      </w:pPr>
      <w:r>
        <w:rPr>
          <w:rFonts w:ascii="Arial Narrow" w:hAnsi="Arial Narrow" w:cs="Arial"/>
          <w:sz w:val="22"/>
          <w:szCs w:val="22"/>
        </w:rPr>
        <w:t xml:space="preserve">&amp; Brady Clayton </w:t>
      </w:r>
      <w:r>
        <w:rPr>
          <w:rFonts w:ascii="Arial Narrow" w:hAnsi="Arial Narrow" w:cs="Arial"/>
          <w:i/>
          <w:iCs/>
          <w:sz w:val="18"/>
          <w:szCs w:val="22"/>
        </w:rPr>
        <w:t xml:space="preserve">– (also International Prince Charming) </w:t>
      </w:r>
    </w:p>
    <w:p w:rsidR="00AC263C" w:rsidRDefault="00AC263C">
      <w:pPr>
        <w:rPr>
          <w:rFonts w:ascii="Arial Narrow" w:hAnsi="Arial Narrow" w:cs="Arial"/>
          <w:b/>
          <w:sz w:val="22"/>
          <w:szCs w:val="22"/>
        </w:rPr>
      </w:pPr>
    </w:p>
    <w:p w:rsidR="00AC263C" w:rsidRDefault="00AC263C">
      <w:pPr>
        <w:rPr>
          <w:rFonts w:ascii="Arial Narrow" w:hAnsi="Arial Narrow" w:cs="Arial"/>
          <w:b/>
          <w:sz w:val="22"/>
          <w:szCs w:val="22"/>
        </w:rPr>
      </w:pPr>
    </w:p>
    <w:p w:rsidR="00AC263C" w:rsidRDefault="00AC263C">
      <w:pPr>
        <w:rPr>
          <w:rFonts w:ascii="Arial Narrow" w:hAnsi="Arial Narrow" w:cs="Arial"/>
          <w:b/>
          <w:sz w:val="22"/>
          <w:szCs w:val="22"/>
        </w:rPr>
      </w:pPr>
    </w:p>
    <w:p w:rsidR="00AC263C" w:rsidRDefault="00AC263C">
      <w:pPr>
        <w:jc w:val="center"/>
        <w:rPr>
          <w:rFonts w:ascii="Arial Narrow" w:hAnsi="Arial Narrow" w:cs="Arial"/>
          <w:b/>
          <w:i/>
          <w:iCs/>
          <w:sz w:val="22"/>
          <w:szCs w:val="22"/>
        </w:rPr>
      </w:pPr>
      <w:r>
        <w:rPr>
          <w:rFonts w:ascii="Arial Narrow" w:hAnsi="Arial Narrow" w:cs="Arial"/>
          <w:b/>
          <w:i/>
          <w:iCs/>
          <w:sz w:val="22"/>
          <w:szCs w:val="22"/>
        </w:rPr>
        <w:t>Congratulations to the</w:t>
      </w:r>
    </w:p>
    <w:p w:rsidR="00AC263C" w:rsidRDefault="00AC263C">
      <w:pPr>
        <w:jc w:val="center"/>
        <w:rPr>
          <w:rFonts w:ascii="Arial Narrow" w:hAnsi="Arial Narrow" w:cs="Arial"/>
          <w:b/>
          <w:i/>
          <w:iCs/>
          <w:sz w:val="22"/>
          <w:szCs w:val="22"/>
        </w:rPr>
      </w:pPr>
      <w:r>
        <w:rPr>
          <w:rFonts w:ascii="Arial Narrow" w:hAnsi="Arial Narrow" w:cs="Arial"/>
          <w:b/>
          <w:i/>
          <w:iCs/>
          <w:sz w:val="22"/>
          <w:szCs w:val="22"/>
        </w:rPr>
        <w:lastRenderedPageBreak/>
        <w:t>2013 International Royalty</w:t>
      </w:r>
    </w:p>
    <w:p w:rsidR="00AC263C" w:rsidRDefault="00AC263C">
      <w:pPr>
        <w:jc w:val="center"/>
        <w:rPr>
          <w:rFonts w:ascii="Arial Narrow" w:hAnsi="Arial Narrow" w:cs="Arial"/>
          <w:b/>
          <w:i/>
          <w:iCs/>
          <w:sz w:val="22"/>
          <w:szCs w:val="22"/>
        </w:rPr>
      </w:pPr>
      <w:proofErr w:type="gramStart"/>
      <w:r>
        <w:rPr>
          <w:rFonts w:ascii="Arial Narrow" w:hAnsi="Arial Narrow" w:cs="Arial"/>
          <w:b/>
          <w:i/>
          <w:iCs/>
          <w:sz w:val="22"/>
          <w:szCs w:val="22"/>
        </w:rPr>
        <w:t>From the State of Texas…..</w:t>
      </w:r>
      <w:proofErr w:type="gramEnd"/>
    </w:p>
    <w:p w:rsidR="00AC263C" w:rsidRDefault="00AC263C">
      <w:pPr>
        <w:jc w:val="center"/>
        <w:rPr>
          <w:rFonts w:ascii="Arial Narrow" w:hAnsi="Arial Narrow" w:cs="Arial"/>
          <w:b/>
          <w:sz w:val="22"/>
          <w:szCs w:val="22"/>
        </w:rPr>
      </w:pPr>
    </w:p>
    <w:p w:rsidR="00AC263C" w:rsidRDefault="00AC263C">
      <w:pPr>
        <w:jc w:val="center"/>
        <w:rPr>
          <w:rFonts w:ascii="Arial Narrow" w:hAnsi="Arial Narrow" w:cs="Arial"/>
          <w:b/>
          <w:sz w:val="22"/>
          <w:szCs w:val="22"/>
        </w:rPr>
      </w:pPr>
    </w:p>
    <w:p w:rsidR="00AC263C" w:rsidRDefault="00BF35B9">
      <w:pPr>
        <w:jc w:val="center"/>
        <w:rPr>
          <w:rFonts w:ascii="Arial Narrow" w:hAnsi="Arial Narrow" w:cs="Arial"/>
          <w:b/>
          <w:sz w:val="22"/>
          <w:szCs w:val="22"/>
        </w:rPr>
      </w:pPr>
      <w:r>
        <w:rPr>
          <w:rFonts w:ascii="Arial Narrow" w:hAnsi="Arial Narrow" w:cs="Arial"/>
          <w:b/>
          <w:noProof/>
          <w:sz w:val="22"/>
          <w:szCs w:val="22"/>
        </w:rPr>
        <w:drawing>
          <wp:inline distT="0" distB="0" distL="0" distR="0">
            <wp:extent cx="2733675" cy="2238375"/>
            <wp:effectExtent l="19050" t="0" r="9525" b="0"/>
            <wp:docPr id="3" name="Picture 3" descr="txin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int12"/>
                    <pic:cNvPicPr>
                      <a:picLocks noChangeAspect="1" noChangeArrowheads="1"/>
                    </pic:cNvPicPr>
                  </pic:nvPicPr>
                  <pic:blipFill>
                    <a:blip r:embed="rId9" cstate="print"/>
                    <a:srcRect/>
                    <a:stretch>
                      <a:fillRect/>
                    </a:stretch>
                  </pic:blipFill>
                  <pic:spPr bwMode="auto">
                    <a:xfrm>
                      <a:off x="0" y="0"/>
                      <a:ext cx="2733675" cy="2238375"/>
                    </a:xfrm>
                    <a:prstGeom prst="rect">
                      <a:avLst/>
                    </a:prstGeom>
                    <a:noFill/>
                    <a:ln w="9525">
                      <a:noFill/>
                      <a:miter lim="800000"/>
                      <a:headEnd/>
                      <a:tailEnd/>
                    </a:ln>
                  </pic:spPr>
                </pic:pic>
              </a:graphicData>
            </a:graphic>
          </wp:inline>
        </w:drawing>
      </w:r>
    </w:p>
    <w:p w:rsidR="00AC263C" w:rsidRDefault="00AC263C">
      <w:pPr>
        <w:jc w:val="center"/>
        <w:rPr>
          <w:rFonts w:ascii="Arial Narrow" w:hAnsi="Arial Narrow" w:cs="Arial"/>
          <w:sz w:val="22"/>
          <w:szCs w:val="22"/>
        </w:rPr>
      </w:pPr>
    </w:p>
    <w:p w:rsidR="00AC263C" w:rsidRDefault="00AC263C">
      <w:pPr>
        <w:rPr>
          <w:rFonts w:ascii="Arial Narrow" w:hAnsi="Arial Narrow" w:cs="Arial"/>
          <w:i/>
          <w:iCs/>
          <w:sz w:val="18"/>
          <w:szCs w:val="22"/>
        </w:rPr>
      </w:pPr>
      <w:r>
        <w:rPr>
          <w:rFonts w:ascii="Arial Narrow" w:hAnsi="Arial Narrow" w:cs="Arial"/>
          <w:i/>
          <w:iCs/>
          <w:sz w:val="18"/>
          <w:szCs w:val="22"/>
        </w:rPr>
        <w:t xml:space="preserve">International Tot – Hannah Alexander &amp; </w:t>
      </w:r>
    </w:p>
    <w:p w:rsidR="00AC263C" w:rsidRDefault="00AC263C">
      <w:pPr>
        <w:rPr>
          <w:rFonts w:ascii="Arial Narrow" w:hAnsi="Arial Narrow" w:cs="Arial"/>
          <w:i/>
          <w:iCs/>
          <w:sz w:val="18"/>
          <w:szCs w:val="22"/>
        </w:rPr>
      </w:pPr>
      <w:r>
        <w:rPr>
          <w:rFonts w:ascii="Arial Narrow" w:hAnsi="Arial Narrow" w:cs="Arial"/>
          <w:i/>
          <w:iCs/>
          <w:sz w:val="18"/>
          <w:szCs w:val="22"/>
        </w:rPr>
        <w:t xml:space="preserve">International Teen – </w:t>
      </w:r>
      <w:proofErr w:type="spellStart"/>
      <w:r>
        <w:rPr>
          <w:rFonts w:ascii="Arial Narrow" w:hAnsi="Arial Narrow" w:cs="Arial"/>
          <w:i/>
          <w:iCs/>
          <w:sz w:val="18"/>
          <w:szCs w:val="22"/>
        </w:rPr>
        <w:t>Kaleigh</w:t>
      </w:r>
      <w:proofErr w:type="spellEnd"/>
      <w:r>
        <w:rPr>
          <w:rFonts w:ascii="Arial Narrow" w:hAnsi="Arial Narrow" w:cs="Arial"/>
          <w:i/>
          <w:iCs/>
          <w:sz w:val="18"/>
          <w:szCs w:val="22"/>
        </w:rPr>
        <w:t xml:space="preserve"> </w:t>
      </w:r>
      <w:proofErr w:type="spellStart"/>
      <w:r>
        <w:rPr>
          <w:rFonts w:ascii="Arial Narrow" w:hAnsi="Arial Narrow" w:cs="Arial"/>
          <w:i/>
          <w:iCs/>
          <w:sz w:val="18"/>
          <w:szCs w:val="22"/>
        </w:rPr>
        <w:t>Kavanaugh</w:t>
      </w:r>
      <w:proofErr w:type="spellEnd"/>
    </w:p>
    <w:p w:rsidR="00AC263C" w:rsidRDefault="00AC263C">
      <w:pPr>
        <w:jc w:val="center"/>
        <w:rPr>
          <w:rFonts w:ascii="Arial Narrow" w:hAnsi="Arial Narrow" w:cs="Arial"/>
          <w:sz w:val="22"/>
          <w:szCs w:val="22"/>
        </w:rPr>
      </w:pPr>
    </w:p>
    <w:p w:rsidR="00AC263C" w:rsidRDefault="00BF35B9">
      <w:pPr>
        <w:jc w:val="center"/>
        <w:rPr>
          <w:rFonts w:ascii="Arial Narrow" w:hAnsi="Arial Narrow" w:cs="Arial"/>
          <w:sz w:val="22"/>
          <w:szCs w:val="22"/>
        </w:rPr>
      </w:pPr>
      <w:r>
        <w:rPr>
          <w:rFonts w:ascii="Arial Narrow" w:hAnsi="Arial Narrow" w:cs="Arial"/>
          <w:noProof/>
          <w:sz w:val="22"/>
          <w:szCs w:val="22"/>
        </w:rPr>
        <w:drawing>
          <wp:inline distT="0" distB="0" distL="0" distR="0">
            <wp:extent cx="2743200" cy="2114550"/>
            <wp:effectExtent l="19050" t="0" r="0" b="0"/>
            <wp:docPr id="4" name="Picture 4" descr="txintbaby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xintbaby12"/>
                    <pic:cNvPicPr>
                      <a:picLocks noChangeAspect="1" noChangeArrowheads="1"/>
                    </pic:cNvPicPr>
                  </pic:nvPicPr>
                  <pic:blipFill>
                    <a:blip r:embed="rId10" cstate="print"/>
                    <a:srcRect/>
                    <a:stretch>
                      <a:fillRect/>
                    </a:stretch>
                  </pic:blipFill>
                  <pic:spPr bwMode="auto">
                    <a:xfrm>
                      <a:off x="0" y="0"/>
                      <a:ext cx="2743200" cy="2114550"/>
                    </a:xfrm>
                    <a:prstGeom prst="rect">
                      <a:avLst/>
                    </a:prstGeom>
                    <a:noFill/>
                    <a:ln w="9525">
                      <a:noFill/>
                      <a:miter lim="800000"/>
                      <a:headEnd/>
                      <a:tailEnd/>
                    </a:ln>
                  </pic:spPr>
                </pic:pic>
              </a:graphicData>
            </a:graphic>
          </wp:inline>
        </w:drawing>
      </w:r>
    </w:p>
    <w:p w:rsidR="00AC263C" w:rsidRDefault="00AC263C">
      <w:pPr>
        <w:rPr>
          <w:rFonts w:ascii="Arial Narrow" w:hAnsi="Arial Narrow" w:cs="Arial"/>
          <w:sz w:val="22"/>
          <w:szCs w:val="22"/>
        </w:rPr>
      </w:pPr>
    </w:p>
    <w:p w:rsidR="00AC263C" w:rsidRDefault="00AC263C">
      <w:pPr>
        <w:rPr>
          <w:rFonts w:ascii="Arial Narrow" w:hAnsi="Arial Narrow" w:cs="Arial"/>
          <w:i/>
          <w:iCs/>
          <w:sz w:val="18"/>
          <w:szCs w:val="22"/>
        </w:rPr>
      </w:pPr>
      <w:r>
        <w:rPr>
          <w:rFonts w:ascii="Arial Narrow" w:hAnsi="Arial Narrow" w:cs="Arial"/>
          <w:i/>
          <w:iCs/>
          <w:sz w:val="18"/>
          <w:szCs w:val="22"/>
        </w:rPr>
        <w:t xml:space="preserve">International Baby - Olivia Lauren </w:t>
      </w:r>
    </w:p>
    <w:p w:rsidR="00AC263C" w:rsidRDefault="00AC263C">
      <w:pPr>
        <w:rPr>
          <w:rFonts w:ascii="Arial Narrow" w:hAnsi="Arial Narrow" w:cs="Arial"/>
          <w:i/>
          <w:iCs/>
          <w:sz w:val="18"/>
          <w:szCs w:val="22"/>
        </w:rPr>
      </w:pPr>
      <w:r>
        <w:rPr>
          <w:rFonts w:ascii="Arial Narrow" w:hAnsi="Arial Narrow" w:cs="Arial"/>
          <w:i/>
          <w:iCs/>
          <w:sz w:val="18"/>
          <w:szCs w:val="22"/>
        </w:rPr>
        <w:t xml:space="preserve"> International Tiny Tot - Madison Newton </w:t>
      </w:r>
    </w:p>
    <w:p w:rsidR="00AC263C" w:rsidRDefault="00AC263C">
      <w:pPr>
        <w:rPr>
          <w:rFonts w:ascii="Arial Narrow" w:hAnsi="Arial Narrow" w:cs="Arial"/>
          <w:b/>
          <w:i/>
          <w:iCs/>
          <w:sz w:val="18"/>
          <w:szCs w:val="22"/>
        </w:rPr>
      </w:pPr>
      <w:r>
        <w:rPr>
          <w:rFonts w:ascii="Arial Narrow" w:hAnsi="Arial Narrow" w:cs="Arial"/>
          <w:i/>
          <w:iCs/>
          <w:sz w:val="18"/>
          <w:szCs w:val="22"/>
        </w:rPr>
        <w:t xml:space="preserve">International Prince Charming </w:t>
      </w:r>
      <w:proofErr w:type="gramStart"/>
      <w:r>
        <w:rPr>
          <w:rFonts w:ascii="Arial Narrow" w:hAnsi="Arial Narrow" w:cs="Arial"/>
          <w:i/>
          <w:iCs/>
          <w:sz w:val="18"/>
          <w:szCs w:val="22"/>
        </w:rPr>
        <w:t>-  Brady</w:t>
      </w:r>
      <w:proofErr w:type="gramEnd"/>
      <w:r>
        <w:rPr>
          <w:rFonts w:ascii="Arial Narrow" w:hAnsi="Arial Narrow" w:cs="Arial"/>
          <w:i/>
          <w:iCs/>
          <w:sz w:val="18"/>
          <w:szCs w:val="22"/>
        </w:rPr>
        <w:t xml:space="preserve"> Clayton</w:t>
      </w:r>
    </w:p>
    <w:p w:rsidR="00AC263C" w:rsidRDefault="00AC263C">
      <w:pPr>
        <w:jc w:val="center"/>
        <w:rPr>
          <w:rFonts w:ascii="Jester" w:hAnsi="Jester"/>
          <w:b/>
          <w:i/>
          <w:color w:val="0000FF"/>
          <w:sz w:val="32"/>
          <w:szCs w:val="32"/>
        </w:rPr>
      </w:pPr>
      <w:r>
        <w:rPr>
          <w:rFonts w:ascii="Jester" w:hAnsi="Jester"/>
          <w:b/>
          <w:i/>
          <w:color w:val="0000FF"/>
          <w:sz w:val="32"/>
          <w:szCs w:val="32"/>
        </w:rPr>
        <w:t>You’re invited to enter the…..</w:t>
      </w:r>
    </w:p>
    <w:p w:rsidR="00AC263C" w:rsidRDefault="00AC263C">
      <w:pPr>
        <w:jc w:val="center"/>
        <w:rPr>
          <w:rFonts w:ascii="Arial Narrow" w:hAnsi="Arial Narrow" w:cs="Arial"/>
          <w:sz w:val="22"/>
          <w:szCs w:val="22"/>
        </w:rPr>
      </w:pPr>
    </w:p>
    <w:p w:rsidR="00AC263C" w:rsidRDefault="00BF35B9">
      <w:pPr>
        <w:framePr w:wrap="notBeside" w:vAnchor="text" w:hAnchor="page" w:x="11705" w:y="124"/>
        <w:rPr>
          <w:rFonts w:ascii="Jester" w:hAnsi="Jester"/>
          <w:b/>
          <w:color w:val="000080"/>
          <w:sz w:val="36"/>
        </w:rPr>
      </w:pPr>
      <w:r>
        <w:rPr>
          <w:rFonts w:ascii="Jester" w:hAnsi="Jester"/>
          <w:noProof/>
        </w:rPr>
        <w:drawing>
          <wp:inline distT="0" distB="0" distL="0" distR="0">
            <wp:extent cx="1752600" cy="15335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752600" cy="1533525"/>
                    </a:xfrm>
                    <a:prstGeom prst="rect">
                      <a:avLst/>
                    </a:prstGeom>
                    <a:noFill/>
                    <a:ln w="9525">
                      <a:noFill/>
                      <a:miter lim="800000"/>
                      <a:headEnd/>
                      <a:tailEnd/>
                    </a:ln>
                  </pic:spPr>
                </pic:pic>
              </a:graphicData>
            </a:graphic>
          </wp:inline>
        </w:drawing>
      </w:r>
    </w:p>
    <w:p w:rsidR="00AC263C" w:rsidRDefault="00AC263C">
      <w:pPr>
        <w:jc w:val="center"/>
        <w:rPr>
          <w:rFonts w:ascii="Jester" w:hAnsi="Jester"/>
          <w:sz w:val="52"/>
          <w:szCs w:val="52"/>
        </w:rPr>
      </w:pPr>
    </w:p>
    <w:p w:rsidR="00AC263C" w:rsidRDefault="00552CC0">
      <w:pPr>
        <w:jc w:val="center"/>
        <w:rPr>
          <w:rFonts w:ascii="Jester" w:hAnsi="Jester"/>
          <w:sz w:val="52"/>
          <w:szCs w:val="52"/>
        </w:rPr>
      </w:pPr>
      <w:r>
        <w:rPr>
          <w:rFonts w:ascii="Jester" w:hAnsi="Jester"/>
          <w:sz w:val="52"/>
          <w:szCs w:val="52"/>
        </w:rPr>
        <w:t xml:space="preserve"> 2013</w:t>
      </w:r>
      <w:r w:rsidR="00AC263C">
        <w:rPr>
          <w:rFonts w:ascii="Jester" w:hAnsi="Jester"/>
          <w:sz w:val="52"/>
          <w:szCs w:val="52"/>
        </w:rPr>
        <w:t xml:space="preserve"> </w:t>
      </w:r>
    </w:p>
    <w:p w:rsidR="00AC263C" w:rsidRDefault="00BF35B9">
      <w:pPr>
        <w:jc w:val="center"/>
        <w:rPr>
          <w:rFonts w:ascii="Jester" w:hAnsi="Jester"/>
          <w:sz w:val="52"/>
          <w:szCs w:val="52"/>
        </w:rPr>
      </w:pPr>
      <w:r>
        <w:rPr>
          <w:rFonts w:ascii="Jester" w:hAnsi="Jester"/>
          <w:sz w:val="52"/>
          <w:szCs w:val="52"/>
        </w:rPr>
        <w:t>Permian Basin</w:t>
      </w:r>
      <w:r w:rsidR="00306C5C">
        <w:rPr>
          <w:rFonts w:ascii="Jester" w:hAnsi="Jester"/>
          <w:sz w:val="52"/>
          <w:szCs w:val="52"/>
        </w:rPr>
        <w:t xml:space="preserve"> Cinderella Prelim</w:t>
      </w:r>
    </w:p>
    <w:p w:rsidR="00AC263C" w:rsidRDefault="00306C5C">
      <w:pPr>
        <w:jc w:val="center"/>
        <w:rPr>
          <w:rFonts w:ascii="Jester" w:hAnsi="Jester"/>
          <w:sz w:val="52"/>
          <w:szCs w:val="52"/>
        </w:rPr>
      </w:pPr>
      <w:r>
        <w:rPr>
          <w:rFonts w:ascii="Jester" w:hAnsi="Jester"/>
          <w:sz w:val="52"/>
          <w:szCs w:val="52"/>
        </w:rPr>
        <w:t>Sat</w:t>
      </w:r>
      <w:r w:rsidR="00AC263C">
        <w:rPr>
          <w:rFonts w:ascii="Jester" w:hAnsi="Jester"/>
          <w:sz w:val="52"/>
          <w:szCs w:val="52"/>
        </w:rPr>
        <w:t xml:space="preserve">, </w:t>
      </w:r>
      <w:r w:rsidR="004B5370">
        <w:rPr>
          <w:rFonts w:ascii="Jester" w:hAnsi="Jester"/>
          <w:sz w:val="52"/>
          <w:szCs w:val="52"/>
        </w:rPr>
        <w:t>March 16, 2013</w:t>
      </w:r>
      <w:r w:rsidR="00AC263C">
        <w:rPr>
          <w:rFonts w:ascii="Jester" w:hAnsi="Jester"/>
          <w:sz w:val="52"/>
          <w:szCs w:val="52"/>
        </w:rPr>
        <w:t xml:space="preserve"> </w:t>
      </w:r>
    </w:p>
    <w:p w:rsidR="00AC263C" w:rsidRDefault="00AC263C">
      <w:pPr>
        <w:jc w:val="center"/>
        <w:rPr>
          <w:rFonts w:ascii="Jester" w:hAnsi="Jester"/>
          <w:b/>
          <w:color w:val="000000"/>
          <w:sz w:val="36"/>
        </w:rPr>
      </w:pPr>
    </w:p>
    <w:p w:rsidR="00BF35B9" w:rsidRDefault="00BF35B9">
      <w:pPr>
        <w:jc w:val="center"/>
        <w:rPr>
          <w:rFonts w:ascii="Jester" w:hAnsi="Jester"/>
          <w:b/>
          <w:color w:val="000000"/>
          <w:sz w:val="32"/>
          <w:szCs w:val="32"/>
        </w:rPr>
      </w:pPr>
      <w:r>
        <w:rPr>
          <w:rFonts w:ascii="Jester" w:hAnsi="Jester"/>
          <w:b/>
          <w:color w:val="000000"/>
          <w:sz w:val="32"/>
          <w:szCs w:val="32"/>
        </w:rPr>
        <w:t>Odessa College Fine Arts Auditorium</w:t>
      </w:r>
    </w:p>
    <w:p w:rsidR="00AC263C" w:rsidRDefault="00BF35B9">
      <w:pPr>
        <w:jc w:val="center"/>
        <w:rPr>
          <w:rFonts w:ascii="Jester" w:hAnsi="Jester"/>
          <w:b/>
          <w:color w:val="000000"/>
          <w:sz w:val="32"/>
          <w:szCs w:val="32"/>
        </w:rPr>
      </w:pPr>
      <w:r>
        <w:rPr>
          <w:rFonts w:ascii="Jester" w:hAnsi="Jester"/>
          <w:b/>
          <w:color w:val="000000"/>
          <w:sz w:val="32"/>
          <w:szCs w:val="32"/>
        </w:rPr>
        <w:t>201 W. University</w:t>
      </w:r>
    </w:p>
    <w:p w:rsidR="00AC263C" w:rsidRDefault="00BF35B9">
      <w:pPr>
        <w:jc w:val="center"/>
        <w:rPr>
          <w:rFonts w:ascii="Jester" w:hAnsi="Jester"/>
          <w:b/>
          <w:color w:val="000000"/>
          <w:sz w:val="32"/>
          <w:szCs w:val="32"/>
        </w:rPr>
      </w:pPr>
      <w:r>
        <w:rPr>
          <w:rFonts w:ascii="Jester" w:hAnsi="Jester"/>
          <w:b/>
          <w:color w:val="000000"/>
          <w:sz w:val="32"/>
          <w:szCs w:val="32"/>
        </w:rPr>
        <w:t>Odessa</w:t>
      </w:r>
      <w:r w:rsidR="00AC263C">
        <w:rPr>
          <w:rFonts w:ascii="Jester" w:hAnsi="Jester"/>
          <w:b/>
          <w:color w:val="000000"/>
          <w:sz w:val="32"/>
          <w:szCs w:val="32"/>
        </w:rPr>
        <w:t xml:space="preserve">, TX  </w:t>
      </w:r>
      <w:r>
        <w:rPr>
          <w:rFonts w:ascii="Jester" w:hAnsi="Jester"/>
          <w:b/>
          <w:color w:val="000000"/>
          <w:sz w:val="32"/>
          <w:szCs w:val="32"/>
        </w:rPr>
        <w:t>79764</w:t>
      </w:r>
    </w:p>
    <w:p w:rsidR="00AC263C" w:rsidRDefault="00AC263C">
      <w:pPr>
        <w:jc w:val="center"/>
        <w:rPr>
          <w:rFonts w:ascii="Jester" w:hAnsi="Jester"/>
          <w:b/>
          <w:color w:val="000000"/>
          <w:sz w:val="36"/>
        </w:rPr>
      </w:pPr>
    </w:p>
    <w:p w:rsidR="00AC263C" w:rsidRDefault="00306C5C">
      <w:pPr>
        <w:jc w:val="center"/>
        <w:rPr>
          <w:rFonts w:ascii="Jester" w:hAnsi="Jester"/>
          <w:b/>
          <w:color w:val="000000"/>
        </w:rPr>
      </w:pPr>
      <w:r>
        <w:rPr>
          <w:rFonts w:ascii="Jester" w:hAnsi="Jester"/>
          <w:b/>
          <w:color w:val="000000"/>
        </w:rPr>
        <w:t>Local Directors:</w:t>
      </w:r>
    </w:p>
    <w:p w:rsidR="00AC263C" w:rsidRDefault="00306C5C" w:rsidP="00306C5C">
      <w:pPr>
        <w:jc w:val="center"/>
        <w:rPr>
          <w:rFonts w:ascii="Jester" w:hAnsi="Jester"/>
          <w:b/>
          <w:color w:val="000000"/>
        </w:rPr>
      </w:pPr>
      <w:r>
        <w:rPr>
          <w:rFonts w:ascii="Jester" w:hAnsi="Jester"/>
          <w:b/>
          <w:color w:val="000000"/>
        </w:rPr>
        <w:t>Channon Collier</w:t>
      </w:r>
      <w:r w:rsidR="00AC263C">
        <w:rPr>
          <w:rFonts w:ascii="Jester" w:hAnsi="Jester"/>
          <w:b/>
          <w:color w:val="000000"/>
        </w:rPr>
        <w:t xml:space="preserve"> – </w:t>
      </w:r>
      <w:r>
        <w:rPr>
          <w:rFonts w:ascii="Jester" w:hAnsi="Jester"/>
          <w:b/>
          <w:color w:val="000000"/>
        </w:rPr>
        <w:t>432</w:t>
      </w:r>
      <w:r w:rsidR="00AC263C">
        <w:rPr>
          <w:rFonts w:ascii="Jester" w:hAnsi="Jester"/>
          <w:b/>
          <w:color w:val="000000"/>
        </w:rPr>
        <w:t>-</w:t>
      </w:r>
      <w:r>
        <w:rPr>
          <w:rFonts w:ascii="Jester" w:hAnsi="Jester"/>
          <w:b/>
          <w:color w:val="000000"/>
        </w:rPr>
        <w:t>889</w:t>
      </w:r>
      <w:r w:rsidR="00AC263C">
        <w:rPr>
          <w:rFonts w:ascii="Jester" w:hAnsi="Jester"/>
          <w:b/>
          <w:color w:val="000000"/>
        </w:rPr>
        <w:t>-</w:t>
      </w:r>
      <w:r>
        <w:rPr>
          <w:rFonts w:ascii="Jester" w:hAnsi="Jester"/>
          <w:b/>
          <w:color w:val="000000"/>
        </w:rPr>
        <w:t>1629</w:t>
      </w:r>
    </w:p>
    <w:p w:rsidR="00306C5C" w:rsidRDefault="00306C5C" w:rsidP="00306C5C">
      <w:pPr>
        <w:jc w:val="center"/>
        <w:rPr>
          <w:rFonts w:ascii="Jester" w:hAnsi="Jester"/>
          <w:b/>
          <w:color w:val="000000"/>
        </w:rPr>
      </w:pPr>
      <w:r>
        <w:rPr>
          <w:rFonts w:ascii="Jester" w:hAnsi="Jester"/>
          <w:b/>
          <w:color w:val="000000"/>
        </w:rPr>
        <w:t>Courtney Collier – 432-978-7186</w:t>
      </w:r>
    </w:p>
    <w:p w:rsidR="00AC263C" w:rsidRDefault="00AC263C">
      <w:pPr>
        <w:jc w:val="center"/>
        <w:rPr>
          <w:rFonts w:ascii="Jester" w:hAnsi="Jester"/>
          <w:b/>
          <w:color w:val="000000"/>
          <w:sz w:val="36"/>
        </w:rPr>
      </w:pPr>
    </w:p>
    <w:p w:rsidR="00AC263C" w:rsidRDefault="00AC263C">
      <w:pPr>
        <w:jc w:val="center"/>
        <w:rPr>
          <w:rFonts w:ascii="Monotype Corsiva" w:hAnsi="Monotype Corsiva"/>
          <w:sz w:val="22"/>
          <w:szCs w:val="22"/>
        </w:rPr>
      </w:pPr>
      <w:r>
        <w:rPr>
          <w:rFonts w:ascii="Monotype Corsiva" w:hAnsi="Monotype Corsiva"/>
          <w:sz w:val="22"/>
          <w:szCs w:val="22"/>
        </w:rPr>
        <w:t>Don’t miss your chance to qualify for Texas State and Join us for a year of Fun!</w:t>
      </w:r>
    </w:p>
    <w:p w:rsidR="00AC263C" w:rsidRDefault="00AC263C">
      <w:pPr>
        <w:jc w:val="center"/>
        <w:rPr>
          <w:rFonts w:ascii="Monotype Corsiva" w:hAnsi="Monotype Corsiva"/>
          <w:color w:val="000080"/>
          <w:sz w:val="22"/>
          <w:szCs w:val="22"/>
        </w:rPr>
      </w:pPr>
      <w:r>
        <w:rPr>
          <w:rFonts w:ascii="Monotype Corsiva" w:hAnsi="Monotype Corsiva"/>
          <w:sz w:val="22"/>
          <w:szCs w:val="22"/>
        </w:rPr>
        <w:t>It’s Magic….Cinderella Magic!</w:t>
      </w:r>
    </w:p>
    <w:sectPr w:rsidR="00AC263C" w:rsidSect="00DB7C1F">
      <w:headerReference w:type="default" r:id="rId12"/>
      <w:footerReference w:type="default" r:id="rId13"/>
      <w:pgSz w:w="15840" w:h="12240" w:orient="landscape" w:code="1"/>
      <w:pgMar w:top="720" w:right="720" w:bottom="878" w:left="720" w:header="720" w:footer="720" w:gutter="0"/>
      <w:cols w:num="3"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29" w:rsidRDefault="00804A29">
      <w:r>
        <w:separator/>
      </w:r>
    </w:p>
  </w:endnote>
  <w:endnote w:type="continuationSeparator" w:id="0">
    <w:p w:rsidR="00804A29" w:rsidRDefault="00804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83" w:usb1="00000000" w:usb2="00000000" w:usb3="00000000" w:csb0="00000009"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3C" w:rsidRDefault="00AC263C">
    <w:pPr>
      <w:widowControl w:val="0"/>
      <w:autoSpaceDE w:val="0"/>
      <w:autoSpaceDN w:val="0"/>
      <w:adjustRightInd w:val="0"/>
      <w:rPr>
        <w:b/>
        <w:bCs/>
        <w:sz w:val="18"/>
        <w:szCs w:val="18"/>
      </w:rPr>
    </w:pPr>
  </w:p>
  <w:p w:rsidR="00AC263C" w:rsidRDefault="00AC263C" w:rsidP="00BF35B9">
    <w:pPr>
      <w:widowControl w:val="0"/>
      <w:tabs>
        <w:tab w:val="center" w:pos="4320"/>
        <w:tab w:val="right" w:pos="8640"/>
        <w:tab w:val="left" w:pos="12210"/>
      </w:tabs>
      <w:autoSpaceDE w:val="0"/>
      <w:autoSpaceDN w:val="0"/>
      <w:adjustRightInd w:val="0"/>
    </w:pPr>
    <w:r>
      <w:rPr>
        <w:b/>
        <w:bCs/>
        <w:sz w:val="18"/>
        <w:szCs w:val="18"/>
      </w:rPr>
      <w:t xml:space="preserve">BE SURE AND VISIT OUR WEBSITE AT….                                 </w:t>
    </w:r>
    <w:hyperlink r:id="rId1" w:history="1">
      <w:r w:rsidR="00BF35B9" w:rsidRPr="00D43365">
        <w:rPr>
          <w:rStyle w:val="Hyperlink"/>
          <w:b/>
          <w:bCs/>
        </w:rPr>
        <w:t>www.westtexascinderella.weebly.com</w:t>
      </w:r>
    </w:hyperlink>
    <w:r w:rsidR="00BF35B9">
      <w:rPr>
        <w:b/>
        <w:bCs/>
      </w:rPr>
      <w:t xml:space="preserve">                                EMAIL: wtxcindy@gmail.com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29" w:rsidRDefault="00804A29">
      <w:r>
        <w:separator/>
      </w:r>
    </w:p>
  </w:footnote>
  <w:footnote w:type="continuationSeparator" w:id="0">
    <w:p w:rsidR="00804A29" w:rsidRDefault="00804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3C" w:rsidRDefault="00AC263C">
    <w:pPr>
      <w:widowControl w:val="0"/>
      <w:tabs>
        <w:tab w:val="center" w:pos="4320"/>
        <w:tab w:val="right" w:pos="8640"/>
      </w:tabs>
      <w:autoSpaceDE w:val="0"/>
      <w:autoSpaceDN w:val="0"/>
      <w:adjustRightInd w:val="0"/>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46D"/>
    <w:multiLevelType w:val="hybridMultilevel"/>
    <w:tmpl w:val="3E1AC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C84C7A"/>
    <w:multiLevelType w:val="hybridMultilevel"/>
    <w:tmpl w:val="37F05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0A6550"/>
    <w:multiLevelType w:val="hybridMultilevel"/>
    <w:tmpl w:val="D3248F54"/>
    <w:lvl w:ilvl="0" w:tplc="79F4E0C8">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footnotePr>
    <w:footnote w:id="-1"/>
    <w:footnote w:id="0"/>
  </w:footnotePr>
  <w:endnotePr>
    <w:endnote w:id="-1"/>
    <w:endnote w:id="0"/>
  </w:endnotePr>
  <w:compat/>
  <w:rsids>
    <w:rsidRoot w:val="00306C5C"/>
    <w:rsid w:val="00252493"/>
    <w:rsid w:val="00306C5C"/>
    <w:rsid w:val="003D1D3C"/>
    <w:rsid w:val="004B5370"/>
    <w:rsid w:val="004E109D"/>
    <w:rsid w:val="00552CC0"/>
    <w:rsid w:val="007E0187"/>
    <w:rsid w:val="00804A29"/>
    <w:rsid w:val="0087654F"/>
    <w:rsid w:val="00AC263C"/>
    <w:rsid w:val="00B67DE1"/>
    <w:rsid w:val="00BF35B9"/>
    <w:rsid w:val="00C159BF"/>
    <w:rsid w:val="00D260C0"/>
    <w:rsid w:val="00DB7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1F"/>
    <w:rPr>
      <w:sz w:val="24"/>
      <w:szCs w:val="24"/>
    </w:rPr>
  </w:style>
  <w:style w:type="paragraph" w:styleId="Heading1">
    <w:name w:val="heading 1"/>
    <w:basedOn w:val="Normal"/>
    <w:next w:val="Normal"/>
    <w:qFormat/>
    <w:rsid w:val="00DB7C1F"/>
    <w:pPr>
      <w:keepNext/>
      <w:widowControl w:val="0"/>
      <w:autoSpaceDE w:val="0"/>
      <w:autoSpaceDN w:val="0"/>
      <w:adjustRightInd w:val="0"/>
      <w:jc w:val="center"/>
      <w:outlineLvl w:val="0"/>
    </w:pPr>
    <w:rPr>
      <w:b/>
      <w:bCs/>
      <w:sz w:val="16"/>
      <w:szCs w:val="16"/>
    </w:rPr>
  </w:style>
  <w:style w:type="paragraph" w:styleId="Heading2">
    <w:name w:val="heading 2"/>
    <w:basedOn w:val="Normal"/>
    <w:next w:val="Normal"/>
    <w:qFormat/>
    <w:rsid w:val="00DB7C1F"/>
    <w:pPr>
      <w:keepNext/>
      <w:widowControl w:val="0"/>
      <w:autoSpaceDE w:val="0"/>
      <w:autoSpaceDN w:val="0"/>
      <w:adjustRightInd w:val="0"/>
      <w:jc w:val="center"/>
      <w:outlineLvl w:val="1"/>
    </w:pPr>
    <w:rPr>
      <w:b/>
      <w:bCs/>
      <w:sz w:val="18"/>
      <w:szCs w:val="18"/>
    </w:rPr>
  </w:style>
  <w:style w:type="paragraph" w:styleId="Heading3">
    <w:name w:val="heading 3"/>
    <w:basedOn w:val="Normal"/>
    <w:next w:val="Normal"/>
    <w:qFormat/>
    <w:rsid w:val="00DB7C1F"/>
    <w:pPr>
      <w:keepNext/>
      <w:widowControl w:val="0"/>
      <w:autoSpaceDE w:val="0"/>
      <w:autoSpaceDN w:val="0"/>
      <w:adjustRightInd w:val="0"/>
      <w:outlineLvl w:val="2"/>
    </w:pPr>
    <w:rPr>
      <w:b/>
      <w:bCs/>
      <w:sz w:val="20"/>
      <w:szCs w:val="20"/>
    </w:rPr>
  </w:style>
  <w:style w:type="paragraph" w:styleId="Heading4">
    <w:name w:val="heading 4"/>
    <w:basedOn w:val="Normal"/>
    <w:next w:val="Normal"/>
    <w:qFormat/>
    <w:rsid w:val="00DB7C1F"/>
    <w:pPr>
      <w:keepNext/>
      <w:widowControl w:val="0"/>
      <w:autoSpaceDE w:val="0"/>
      <w:autoSpaceDN w:val="0"/>
      <w:adjustRightInd w:val="0"/>
      <w:jc w:val="center"/>
      <w:outlineLvl w:val="3"/>
    </w:pPr>
    <w:rPr>
      <w:b/>
      <w:bCs/>
      <w:i/>
      <w:iCs/>
      <w:sz w:val="20"/>
      <w:szCs w:val="20"/>
      <w:u w:val="single"/>
    </w:rPr>
  </w:style>
  <w:style w:type="paragraph" w:styleId="Heading5">
    <w:name w:val="heading 5"/>
    <w:basedOn w:val="Normal"/>
    <w:next w:val="Normal"/>
    <w:qFormat/>
    <w:rsid w:val="00DB7C1F"/>
    <w:pPr>
      <w:keepNext/>
      <w:widowControl w:val="0"/>
      <w:autoSpaceDE w:val="0"/>
      <w:autoSpaceDN w:val="0"/>
      <w:adjustRightInd w:val="0"/>
      <w:outlineLvl w:val="4"/>
    </w:pPr>
    <w:rPr>
      <w:b/>
      <w:bCs/>
      <w:sz w:val="18"/>
      <w:szCs w:val="18"/>
      <w:u w:val="single"/>
    </w:rPr>
  </w:style>
  <w:style w:type="paragraph" w:styleId="Heading6">
    <w:name w:val="heading 6"/>
    <w:basedOn w:val="Normal"/>
    <w:next w:val="Normal"/>
    <w:qFormat/>
    <w:rsid w:val="00DB7C1F"/>
    <w:pPr>
      <w:keepNext/>
      <w:ind w:firstLine="720"/>
      <w:outlineLvl w:val="5"/>
    </w:pPr>
    <w:rPr>
      <w:rFonts w:ascii="Arial Narrow" w:hAnsi="Arial Narrow"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B7C1F"/>
    <w:pPr>
      <w:jc w:val="center"/>
    </w:pPr>
    <w:rPr>
      <w:sz w:val="16"/>
    </w:rPr>
  </w:style>
  <w:style w:type="paragraph" w:styleId="Header">
    <w:name w:val="header"/>
    <w:basedOn w:val="Normal"/>
    <w:semiHidden/>
    <w:rsid w:val="00DB7C1F"/>
    <w:pPr>
      <w:tabs>
        <w:tab w:val="center" w:pos="4320"/>
        <w:tab w:val="right" w:pos="8640"/>
      </w:tabs>
    </w:pPr>
  </w:style>
  <w:style w:type="paragraph" w:styleId="Footer">
    <w:name w:val="footer"/>
    <w:basedOn w:val="Normal"/>
    <w:semiHidden/>
    <w:rsid w:val="00DB7C1F"/>
    <w:pPr>
      <w:tabs>
        <w:tab w:val="center" w:pos="4320"/>
        <w:tab w:val="right" w:pos="8640"/>
      </w:tabs>
    </w:pPr>
  </w:style>
  <w:style w:type="paragraph" w:styleId="BodyText2">
    <w:name w:val="Body Text 2"/>
    <w:basedOn w:val="Normal"/>
    <w:semiHidden/>
    <w:rsid w:val="00DB7C1F"/>
    <w:rPr>
      <w:b/>
      <w:bCs/>
      <w:sz w:val="20"/>
    </w:rPr>
  </w:style>
  <w:style w:type="paragraph" w:styleId="BodyText3">
    <w:name w:val="Body Text 3"/>
    <w:basedOn w:val="Normal"/>
    <w:semiHidden/>
    <w:rsid w:val="00DB7C1F"/>
    <w:pPr>
      <w:widowControl w:val="0"/>
      <w:autoSpaceDE w:val="0"/>
      <w:autoSpaceDN w:val="0"/>
      <w:adjustRightInd w:val="0"/>
    </w:pPr>
    <w:rPr>
      <w:sz w:val="18"/>
      <w:szCs w:val="18"/>
    </w:rPr>
  </w:style>
  <w:style w:type="character" w:styleId="Hyperlink">
    <w:name w:val="Hyperlink"/>
    <w:basedOn w:val="DefaultParagraphFont"/>
    <w:semiHidden/>
    <w:rsid w:val="00DB7C1F"/>
    <w:rPr>
      <w:color w:val="0000FF"/>
      <w:u w:val="single"/>
    </w:rPr>
  </w:style>
  <w:style w:type="paragraph" w:styleId="BalloonText">
    <w:name w:val="Balloon Text"/>
    <w:basedOn w:val="Normal"/>
    <w:semiHidden/>
    <w:rsid w:val="00DB7C1F"/>
    <w:rPr>
      <w:rFonts w:ascii="Tahoma" w:hAnsi="Tahoma" w:cs="Tahoma"/>
      <w:sz w:val="16"/>
      <w:szCs w:val="16"/>
    </w:rPr>
  </w:style>
  <w:style w:type="paragraph" w:styleId="BodyTextIndent">
    <w:name w:val="Body Text Indent"/>
    <w:basedOn w:val="Normal"/>
    <w:semiHidden/>
    <w:rsid w:val="00DB7C1F"/>
    <w:pPr>
      <w:spacing w:after="120"/>
      <w:ind w:left="360"/>
    </w:pPr>
  </w:style>
  <w:style w:type="paragraph" w:styleId="BodyTextIndent2">
    <w:name w:val="Body Text Indent 2"/>
    <w:basedOn w:val="Normal"/>
    <w:semiHidden/>
    <w:rsid w:val="00DB7C1F"/>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esttexascinderell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 GROUPS - Age division is determined as of the date of the pageant: Babies: 0-11 months; 12-23 months; 24-35 months: Tot (</vt:lpstr>
    </vt:vector>
  </TitlesOfParts>
  <Company>BISD</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GROUPS - Age division is determined as of the date of the pageant: Babies: 0-11 months; 12-23 months; 24-35 months: Tot (</dc:title>
  <dc:creator>BISD</dc:creator>
  <cp:lastModifiedBy>Collier</cp:lastModifiedBy>
  <cp:revision>4</cp:revision>
  <cp:lastPrinted>2012-08-13T00:00:00Z</cp:lastPrinted>
  <dcterms:created xsi:type="dcterms:W3CDTF">2013-02-15T22:55:00Z</dcterms:created>
  <dcterms:modified xsi:type="dcterms:W3CDTF">2013-02-26T00:37:00Z</dcterms:modified>
</cp:coreProperties>
</file>